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49" w:rsidRDefault="00732BB1" w:rsidP="00A632F6">
      <w:pPr>
        <w:pStyle w:val="Title"/>
        <w:spacing w:after="120"/>
      </w:pPr>
      <w:sdt>
        <w:sdtPr>
          <w:alias w:val="Subject"/>
          <w:id w:val="1032358212"/>
          <w:placeholder>
            <w:docPart w:val="D974DDBADE6E4E71A17E54C9D56FD5D9"/>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6F6996">
            <w:t>MCe</w:t>
          </w:r>
          <w:proofErr w:type="spellEnd"/>
          <w:r w:rsidR="006F6996">
            <w:t xml:space="preserve"> Plus / </w:t>
          </w:r>
          <w:proofErr w:type="spellStart"/>
          <w:r w:rsidR="006F6996">
            <w:t>MCxLE</w:t>
          </w:r>
          <w:proofErr w:type="spellEnd"/>
        </w:sdtContent>
      </w:sdt>
      <w:r w:rsidR="00EA571B">
        <w:br/>
      </w:r>
      <w:sdt>
        <w:sdtPr>
          <w:alias w:val="Title"/>
          <w:id w:val="1032358207"/>
          <w:placeholder>
            <w:docPart w:val="CFA1260231BE4D57B6D83CC8000B2FA1"/>
          </w:placeholder>
          <w:dataBinding w:prefixMappings="xmlns:ns0='http://purl.org/dc/elements/1.1/' xmlns:ns1='http://schemas.openxmlformats.org/package/2006/metadata/core-properties' " w:xpath="/ns1:coreProperties[1]/ns0:title[1]" w:storeItemID="{6C3C8BC8-F283-45AE-878A-BAB7291924A1}"/>
          <w:text/>
        </w:sdtPr>
        <w:sdtEndPr/>
        <w:sdtContent>
          <w:r w:rsidR="006F6996">
            <w:t>Installation Guide</w:t>
          </w:r>
        </w:sdtContent>
      </w:sdt>
    </w:p>
    <w:p w:rsidR="006F6996" w:rsidRDefault="00667F19" w:rsidP="006F6996">
      <w:r>
        <w:rPr>
          <w:noProof/>
        </w:rPr>
        <mc:AlternateContent>
          <mc:Choice Requires="wpg">
            <w:drawing>
              <wp:anchor distT="0" distB="0" distL="228600" distR="228600" simplePos="0" relativeHeight="251664896" behindDoc="0" locked="0" layoutInCell="1" allowOverlap="1" wp14:anchorId="541F653D" wp14:editId="537BAF00">
                <wp:simplePos x="0" y="0"/>
                <wp:positionH relativeFrom="page">
                  <wp:posOffset>5495925</wp:posOffset>
                </wp:positionH>
                <wp:positionV relativeFrom="page">
                  <wp:posOffset>1885950</wp:posOffset>
                </wp:positionV>
                <wp:extent cx="1981122" cy="1666875"/>
                <wp:effectExtent l="0" t="0" r="635" b="9525"/>
                <wp:wrapSquare wrapText="bothSides"/>
                <wp:docPr id="11" name="Group 11"/>
                <wp:cNvGraphicFramePr/>
                <a:graphic xmlns:a="http://schemas.openxmlformats.org/drawingml/2006/main">
                  <a:graphicData uri="http://schemas.microsoft.com/office/word/2010/wordprocessingGroup">
                    <wpg:wgp>
                      <wpg:cNvGrpSpPr/>
                      <wpg:grpSpPr>
                        <a:xfrm>
                          <a:off x="0" y="0"/>
                          <a:ext cx="1981122" cy="1666875"/>
                          <a:chOff x="0" y="0"/>
                          <a:chExt cx="3218688" cy="2028766"/>
                        </a:xfrm>
                      </wpg:grpSpPr>
                      <wps:wsp>
                        <wps:cNvPr id="12" name="Rectangle 1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0" y="19050"/>
                            <a:ext cx="2249424" cy="832104"/>
                            <a:chOff x="228600" y="0"/>
                            <a:chExt cx="1472184" cy="1024128"/>
                          </a:xfrm>
                        </wpg:grpSpPr>
                        <wps:wsp>
                          <wps:cNvPr id="1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40935" y="400051"/>
                            <a:ext cx="3176388" cy="15782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F19" w:rsidRDefault="00667F19">
                              <w:pPr>
                                <w:ind w:left="504"/>
                                <w:jc w:val="right"/>
                                <w:rPr>
                                  <w:smallCaps/>
                                  <w:color w:val="C0504D" w:themeColor="accent2"/>
                                  <w:sz w:val="28"/>
                                  <w:szCs w:val="24"/>
                                </w:rPr>
                              </w:pPr>
                              <w:r>
                                <w:rPr>
                                  <w:smallCaps/>
                                  <w:color w:val="C0504D" w:themeColor="accent2"/>
                                  <w:sz w:val="28"/>
                                  <w:szCs w:val="28"/>
                                </w:rPr>
                                <w:t>Preparation:</w:t>
                              </w:r>
                            </w:p>
                            <w:p w:rsidR="00667F19" w:rsidRDefault="00667F19">
                              <w:pPr>
                                <w:pStyle w:val="NoSpacing"/>
                                <w:ind w:left="360"/>
                                <w:jc w:val="right"/>
                                <w:rPr>
                                  <w:color w:val="000099" w:themeColor="accent1"/>
                                  <w:sz w:val="20"/>
                                  <w:szCs w:val="20"/>
                                </w:rPr>
                              </w:pPr>
                              <w:r w:rsidRPr="006E3700">
                                <w:rPr>
                                  <w:color w:val="000099" w:themeColor="accent1"/>
                                  <w:sz w:val="20"/>
                                  <w:szCs w:val="20"/>
                                </w:rPr>
                                <w:t>When upgrading across major versions e.g. 5.1 to 5.11, or 5.0 to 5.1, you MUST have all users log out before running the upgrade</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432.75pt;margin-top:148.5pt;width:156pt;height:131.25pt;z-index:251664896;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">
                <v:rect id="Rectangle 12"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OeMAA&#10;AADbAAAADwAAAGRycy9kb3ducmV2LnhtbERPTYvCMBC9C/sfwgjeNLUHtdUosrisHtVlwdvQjG2x&#10;mZQk2vrvzcKCt3m8z1ltetOIBzlfW1YwnSQgiAuray4V/Jy/xgsQPiBrbCyTgid52Kw/BivMte34&#10;SI9TKEUMYZ+jgiqENpfSFxUZ9BPbEkfuap3BEKErpXbYxXDTyDRJZtJgzbGhwpY+Kypup7tRkM3S&#10;gzv+fl+667O73Mo57rMdKjUa9tsliEB9eIv/3Xsd56fw90s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AOeMAAAADbAAAADwAAAAAAAAAAAAAAAACYAgAAZHJzL2Rvd25y&#10;ZXYueG1sUEsFBgAAAAAEAAQA9QAAAIUDAAAAAA==&#10;" fillcolor="white [3212]" stroked="f" strokeweight="2pt">
                  <v:fill opacity="0"/>
                </v:rect>
                <v:group id="Group 13"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snL4A&#10;AADbAAAADwAAAGRycy9kb3ducmV2LnhtbERPy6rCMBDdX/AfwghuLpoqIlKNUgXF1QUfuB6asSk2&#10;k9JEW//eXBDczeE8Z7nubCWe1PjSsYLxKAFBnDtdcqHgct4N5yB8QNZYOSYFL/KwXvV+lphq1/KR&#10;nqdQiBjCPkUFJoQ6ldLnhiz6kauJI3dzjcUQYVNI3WAbw20lJ0kykxZLjg0Ga9oayu+nh1Vwz7f7&#10;9ki/143OCszI/LWTByk16HfZAkSgLnzFH/dBx/lT+P8lHi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J7Jy+AAAA2wAAAA8AAAAAAAAAAAAAAAAAmAIAAGRycy9kb3ducmV2&#10;LnhtbFBLBQYAAAAABAAEAPUAAACDAwAAAAA=&#10;" path="m,l2240281,,1659256,222885,,822960,,xe" fillcolor="#009 [3204]" stroked="f" strokeweight="2pt">
                    <v:path arrowok="t" o:connecttype="custom" o:connectlocs="0,0;1466258,0;1085979,274158;0,1012274;0,0" o:connectangles="0,0,0,0,0"/>
                  </v:shape>
                  <v:rect id="Rectangle 15"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le8YA&#10;AADbAAAADwAAAGRycy9kb3ducmV2LnhtbESPQWvCQBCF74X+h2UKvdWN0kqJrqKC2FooxAribdgd&#10;k2h2NmS3Mfrr3YLQ2wzvvW/ejKedrURLjS8dK+j3EhDE2pmScwXbn+XLOwgfkA1WjknBhTxMJ48P&#10;Y0yNO3NG7SbkIkLYp6igCKFOpfS6IIu+52riqB1cYzHEtcmlafAc4baSgyQZSoslxwsF1rQoSJ82&#10;vzZStvo726/q1/nXrs2S9Wd+PeqZUs9P3WwEIlAX/s339IeJ9d/g75c4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Ble8YAAADbAAAADwAAAAAAAAAAAAAAAACYAgAAZHJz&#10;L2Rvd25yZXYueG1sUEsFBgAAAAAEAAQA9QAAAIsDAAAAAA==&#10;" stroked="f" strokeweight="2pt">
                    <v:fill r:id="rId11" o:title="" recolor="t" rotate="t" type="frame"/>
                  </v:rect>
                </v:group>
                <v:shapetype id="_x0000_t202" coordsize="21600,21600" o:spt="202" path="m,l,21600r21600,l21600,xe">
                  <v:stroke joinstyle="miter"/>
                  <v:path gradientshapeok="t" o:connecttype="rect"/>
                </v:shapetype>
                <v:shape id="Text Box 16" o:spid="_x0000_s1031" type="#_x0000_t202" style="position:absolute;left:409;top:4000;width:31764;height:15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4esQA&#10;AADbAAAADwAAAGRycy9kb3ducmV2LnhtbERPTWvCQBC9F/oflil4Kc2mPUhJs4pRWix40MSDxzE7&#10;JsHsbMiuMe2v7woFb/N4n5POR9OKgXrXWFbwGsUgiEurG64U7IvPl3cQziNrbC2Tgh9yMJ89PqSY&#10;aHvlHQ25r0QIYZeggtr7LpHSlTUZdJHtiAN3sr1BH2BfSd3jNYSbVr7F8VQabDg01NjRsqbynF+M&#10;gkuhz4ff4/czrzYy3gxfGW+zTKnJ07j4AOFp9Hfxv3utw/wp3H4J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eHrEAAAA2wAAAA8AAAAAAAAAAAAAAAAAmAIAAGRycy9k&#10;b3ducmV2LnhtbFBLBQYAAAAABAAEAPUAAACJAwAAAAA=&#10;" filled="f" stroked="f" strokeweight=".5pt">
                  <v:textbox inset="0,7.2pt,0,0">
                    <w:txbxContent>
                      <w:p w:rsidR="00667F19" w:rsidRDefault="00667F19">
                        <w:pPr>
                          <w:ind w:left="504"/>
                          <w:jc w:val="right"/>
                          <w:rPr>
                            <w:smallCaps/>
                            <w:color w:val="C0504D" w:themeColor="accent2"/>
                            <w:sz w:val="28"/>
                            <w:szCs w:val="24"/>
                          </w:rPr>
                        </w:pPr>
                        <w:r>
                          <w:rPr>
                            <w:smallCaps/>
                            <w:color w:val="C0504D" w:themeColor="accent2"/>
                            <w:sz w:val="28"/>
                            <w:szCs w:val="28"/>
                          </w:rPr>
                          <w:t>Preparation:</w:t>
                        </w:r>
                      </w:p>
                      <w:p w:rsidR="00667F19" w:rsidRDefault="00667F19">
                        <w:pPr>
                          <w:pStyle w:val="NoSpacing"/>
                          <w:ind w:left="360"/>
                          <w:jc w:val="right"/>
                          <w:rPr>
                            <w:color w:val="000099" w:themeColor="accent1"/>
                            <w:sz w:val="20"/>
                            <w:szCs w:val="20"/>
                          </w:rPr>
                        </w:pPr>
                        <w:r w:rsidRPr="006E3700">
                          <w:rPr>
                            <w:color w:val="000099" w:themeColor="accent1"/>
                            <w:sz w:val="20"/>
                            <w:szCs w:val="20"/>
                          </w:rPr>
                          <w:t>When upgrading across major versions e.g. 5.1 to 5.11, or 5.0 to 5.1, you MUST have all users log out before running the upgrade</w:t>
                        </w:r>
                      </w:p>
                    </w:txbxContent>
                  </v:textbox>
                </v:shape>
                <w10:wrap type="square" anchorx="page" anchory="page"/>
              </v:group>
            </w:pict>
          </mc:Fallback>
        </mc:AlternateContent>
      </w:r>
      <w:r w:rsidR="006F6996">
        <w:t xml:space="preserve">This installation assumes previous experience in installing </w:t>
      </w:r>
      <w:r w:rsidR="00855762">
        <w:t>D</w:t>
      </w:r>
      <w:r w:rsidR="006F6996">
        <w:t>MC</w:t>
      </w:r>
      <w:r w:rsidR="00855762">
        <w:t>/MRO</w:t>
      </w:r>
      <w:r w:rsidR="006F6996">
        <w:t xml:space="preserve"> proper and </w:t>
      </w:r>
      <w:r w:rsidR="00855762">
        <w:t xml:space="preserve">ideally </w:t>
      </w:r>
      <w:r w:rsidR="006F6996">
        <w:t xml:space="preserve">1 or two other </w:t>
      </w:r>
      <w:proofErr w:type="spellStart"/>
      <w:r w:rsidR="006F6996">
        <w:t>addon</w:t>
      </w:r>
      <w:proofErr w:type="spellEnd"/>
      <w:r w:rsidR="006F6996">
        <w:t xml:space="preserve"> MC products.</w:t>
      </w:r>
    </w:p>
    <w:p w:rsidR="006F6996" w:rsidRDefault="006F6996" w:rsidP="006F6996">
      <w:r>
        <w:t xml:space="preserve">This is written to target </w:t>
      </w:r>
      <w:proofErr w:type="spellStart"/>
      <w:r>
        <w:t>MCe</w:t>
      </w:r>
      <w:proofErr w:type="spellEnd"/>
      <w:r>
        <w:t xml:space="preserve"> / </w:t>
      </w:r>
      <w:proofErr w:type="spellStart"/>
      <w:r>
        <w:t>MCxLE</w:t>
      </w:r>
      <w:proofErr w:type="spellEnd"/>
      <w:r>
        <w:t xml:space="preserve"> version 5.11</w:t>
      </w:r>
    </w:p>
    <w:p w:rsidR="00855762" w:rsidRDefault="00855762" w:rsidP="006F6996">
      <w:r>
        <w:t>As we get questions/suggestions, we will upgrade this document.</w:t>
      </w:r>
    </w:p>
    <w:p w:rsidR="00934A25" w:rsidRDefault="006F6996" w:rsidP="0082669C">
      <w:pPr>
        <w:pStyle w:val="Heading1"/>
      </w:pPr>
      <w:r>
        <w:t>Installation Process</w:t>
      </w:r>
    </w:p>
    <w:p w:rsidR="006F6996" w:rsidRDefault="006F6996" w:rsidP="006F6996">
      <w:pPr>
        <w:pStyle w:val="ListParagraph"/>
        <w:numPr>
          <w:ilvl w:val="0"/>
          <w:numId w:val="31"/>
        </w:numPr>
      </w:pPr>
      <w:r>
        <w:t>.NET 4.5 needs to be installed (.NET 4.5.2 is recommended)</w:t>
      </w:r>
    </w:p>
    <w:p w:rsidR="006F6996" w:rsidRDefault="006F6996" w:rsidP="006F6996">
      <w:pPr>
        <w:pStyle w:val="ListParagraph"/>
        <w:numPr>
          <w:ilvl w:val="0"/>
          <w:numId w:val="31"/>
        </w:numPr>
      </w:pPr>
      <w:r>
        <w:t>Download and run the installer to unzip into a destination directory</w:t>
      </w:r>
    </w:p>
    <w:p w:rsidR="006F6996" w:rsidRDefault="006F6996" w:rsidP="006F6996">
      <w:pPr>
        <w:pStyle w:val="ListParagraph"/>
        <w:numPr>
          <w:ilvl w:val="0"/>
          <w:numId w:val="31"/>
        </w:numPr>
      </w:pPr>
      <w:r>
        <w:t>Create an Application Directory in IIS that points to the installation directory</w:t>
      </w:r>
    </w:p>
    <w:p w:rsidR="006F6996" w:rsidRDefault="006F6996" w:rsidP="006F6996">
      <w:pPr>
        <w:pStyle w:val="ListParagraph"/>
        <w:numPr>
          <w:ilvl w:val="0"/>
          <w:numId w:val="31"/>
        </w:numPr>
      </w:pPr>
      <w:r>
        <w:t xml:space="preserve">Make sure the Application Directory uses an </w:t>
      </w:r>
      <w:proofErr w:type="spellStart"/>
      <w:r>
        <w:t>AppPool</w:t>
      </w:r>
      <w:proofErr w:type="spellEnd"/>
      <w:r>
        <w:t xml:space="preserve"> that has .NET 4.0 or .NET 4.5 as the framework version (4.5 is an upgrade to 4.0 so doesn’t display in Server 2008).</w:t>
      </w:r>
      <w:bookmarkStart w:id="0" w:name="_GoBack"/>
      <w:bookmarkEnd w:id="0"/>
    </w:p>
    <w:p w:rsidR="006F6996" w:rsidRDefault="00667F19" w:rsidP="006F6996">
      <w:pPr>
        <w:pStyle w:val="ListParagraph"/>
        <w:numPr>
          <w:ilvl w:val="0"/>
          <w:numId w:val="31"/>
        </w:numPr>
      </w:pPr>
      <w:r>
        <w:rPr>
          <w:noProof/>
        </w:rPr>
        <mc:AlternateContent>
          <mc:Choice Requires="wpg">
            <w:drawing>
              <wp:anchor distT="0" distB="0" distL="228600" distR="228600" simplePos="0" relativeHeight="251652608" behindDoc="0" locked="0" layoutInCell="1" allowOverlap="1" wp14:anchorId="291EEAD2" wp14:editId="22233D21">
                <wp:simplePos x="0" y="0"/>
                <wp:positionH relativeFrom="page">
                  <wp:posOffset>5248275</wp:posOffset>
                </wp:positionH>
                <wp:positionV relativeFrom="page">
                  <wp:posOffset>4476750</wp:posOffset>
                </wp:positionV>
                <wp:extent cx="2314575" cy="2181225"/>
                <wp:effectExtent l="0" t="0" r="9525" b="9525"/>
                <wp:wrapSquare wrapText="bothSides"/>
                <wp:docPr id="173" name="Group 173"/>
                <wp:cNvGraphicFramePr/>
                <a:graphic xmlns:a="http://schemas.openxmlformats.org/drawingml/2006/main">
                  <a:graphicData uri="http://schemas.microsoft.com/office/word/2010/wordprocessingGroup">
                    <wpg:wgp>
                      <wpg:cNvGrpSpPr/>
                      <wpg:grpSpPr>
                        <a:xfrm>
                          <a:off x="0" y="0"/>
                          <a:ext cx="2314575" cy="2181225"/>
                          <a:chOff x="-22454" y="7598"/>
                          <a:chExt cx="3648816" cy="2028766"/>
                        </a:xfrm>
                      </wpg:grpSpPr>
                      <wps:wsp>
                        <wps:cNvPr id="174" name="Rectangle 174"/>
                        <wps:cNvSpPr/>
                        <wps:spPr>
                          <a:xfrm>
                            <a:off x="407674" y="7598"/>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2454" y="400050"/>
                            <a:ext cx="3581453" cy="16265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C6" w:rsidRDefault="005C5EC6">
                              <w:pPr>
                                <w:ind w:left="504"/>
                                <w:jc w:val="right"/>
                                <w:rPr>
                                  <w:smallCaps/>
                                  <w:color w:val="C0504D" w:themeColor="accent2"/>
                                  <w:sz w:val="28"/>
                                  <w:szCs w:val="24"/>
                                </w:rPr>
                              </w:pPr>
                              <w:proofErr w:type="gramStart"/>
                              <w:r>
                                <w:rPr>
                                  <w:smallCaps/>
                                  <w:color w:val="C0504D" w:themeColor="accent2"/>
                                  <w:sz w:val="28"/>
                                  <w:szCs w:val="28"/>
                                </w:rPr>
                                <w:t>Very  Important</w:t>
                              </w:r>
                              <w:proofErr w:type="gramEnd"/>
                            </w:p>
                            <w:p w:rsidR="005C5EC6" w:rsidRDefault="006E3700">
                              <w:pPr>
                                <w:pStyle w:val="NoSpacing"/>
                                <w:ind w:left="360"/>
                                <w:jc w:val="right"/>
                                <w:rPr>
                                  <w:color w:val="000099" w:themeColor="accent1"/>
                                  <w:sz w:val="20"/>
                                  <w:szCs w:val="20"/>
                                </w:rPr>
                              </w:pPr>
                              <w:r>
                                <w:rPr>
                                  <w:color w:val="000099" w:themeColor="accent1"/>
                                  <w:sz w:val="20"/>
                                  <w:szCs w:val="20"/>
                                </w:rPr>
                                <w:t>If the</w:t>
                              </w:r>
                              <w:r w:rsidR="005C5EC6">
                                <w:rPr>
                                  <w:color w:val="000099" w:themeColor="accent1"/>
                                  <w:sz w:val="20"/>
                                  <w:szCs w:val="20"/>
                                </w:rPr>
                                <w:t xml:space="preserve"> SQL Scripts are NOT run, or they are run against the wrong database, such as running the registration </w:t>
                              </w:r>
                              <w:proofErr w:type="spellStart"/>
                              <w:r w:rsidR="005C5EC6">
                                <w:rPr>
                                  <w:color w:val="000099" w:themeColor="accent1"/>
                                  <w:sz w:val="20"/>
                                  <w:szCs w:val="20"/>
                                </w:rPr>
                                <w:t>db</w:t>
                              </w:r>
                              <w:proofErr w:type="spellEnd"/>
                              <w:r w:rsidR="005C5EC6">
                                <w:rPr>
                                  <w:color w:val="000099" w:themeColor="accent1"/>
                                  <w:sz w:val="20"/>
                                  <w:szCs w:val="20"/>
                                </w:rPr>
                                <w:t xml:space="preserve"> scripts in an entity </w:t>
                              </w:r>
                              <w:proofErr w:type="spellStart"/>
                              <w:r w:rsidR="005C5EC6">
                                <w:rPr>
                                  <w:color w:val="000099" w:themeColor="accent1"/>
                                  <w:sz w:val="20"/>
                                  <w:szCs w:val="20"/>
                                </w:rPr>
                                <w:t>db</w:t>
                              </w:r>
                              <w:proofErr w:type="spellEnd"/>
                              <w:r w:rsidR="005C5EC6">
                                <w:rPr>
                                  <w:color w:val="000099" w:themeColor="accent1"/>
                                  <w:sz w:val="20"/>
                                  <w:szCs w:val="20"/>
                                </w:rPr>
                                <w:t>, or only running the entity script in one entity database the errors you get</w:t>
                              </w:r>
                              <w:r w:rsidR="00667F19">
                                <w:rPr>
                                  <w:color w:val="000099" w:themeColor="accent1"/>
                                  <w:sz w:val="20"/>
                                  <w:szCs w:val="20"/>
                                </w:rPr>
                                <w:t xml:space="preserve"> will be confusing so it is very important to make sure the scripts run in the correct databases.</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32" style="position:absolute;left:0;text-align:left;margin-left:413.25pt;margin-top:352.5pt;width:182.25pt;height:171.75pt;z-index:251652608;mso-wrap-distance-left:18pt;mso-wrap-distance-right:18pt;mso-position-horizontal-relative:page;mso-position-vertical-relative:page;mso-width-relative:margin;mso-height-relative:margin" coordorigin="-224,75" coordsize="3648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">
                <v:rect id="Rectangle 174" o:spid="_x0000_s1033" style="position:absolute;left:4076;top:75;width:32187;height:20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U8MA&#10;AADcAAAADwAAAGRycy9kb3ducmV2LnhtbERPTWvCQBC9F/oflhF6azZKiU10lSKW2mNiEbwN2TEJ&#10;ZmfD7tbEf98tFHqbx/uc9XYyvbiR851lBfMkBUFcW91xo+Dr+P78CsIHZI29ZVJwJw/bzePDGgtt&#10;Ry7pVoVGxBD2BSpoQxgKKX3dkkGf2IE4chfrDIYIXSO1wzGGm14u0jSTBjuODS0OtGupvlbfRkGe&#10;LT5defo4j5f7eL42Szzke1TqaTa9rUAEmsK/+M990HH+8g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QU8MAAADcAAAADwAAAAAAAAAAAAAAAACYAgAAZHJzL2Rv&#10;d25yZXYueG1sUEsFBgAAAAAEAAQA9QAAAIgDAAAAAA==&#10;" fillcolor="white [3212]" stroked="f" strokeweight="2pt">
                  <v:fill opacity="0"/>
                </v:rect>
                <v:group id="Group 175" o:spid="_x0000_s103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Q0MEA&#10;AADcAAAADwAAAGRycy9kb3ducmV2LnhtbERPTWuDQBC9F/oflgnkUpK1HmwwWcUKDT0VkpacB3fi&#10;iu6suJto/323UOhtHu9zDuViB3GnyXeOFTxvExDEjdMdtwq+Pt82OxA+IGscHJOCb/JQFo8PB8y1&#10;m/lE93NoRQxhn6MCE8KYS+kbQxb91o3Ekbu6yWKIcGqlnnCO4XaQaZJk0mLHscHgSLWhpj/frIK+&#10;qY/ziZ4ur7pqsSLzMac3Umq9Wqo9iEBL+Bf/ud91nP+Swe8z8QJ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9UNDBAAAA3AAAAA8AAAAAAAAAAAAAAAAAmAIAAGRycy9kb3du&#10;cmV2LnhtbFBLBQYAAAAABAAEAPUAAACGAwAAAAA=&#10;" path="m,l2240281,,1659256,222885,,822960,,xe" fillcolor="#009 [3204]" stroked="f" strokeweight="2pt">
                    <v:path arrowok="t" o:connecttype="custom" o:connectlocs="0,0;1466258,0;1085979,274158;0,1012274;0,0" o:connectangles="0,0,0,0,0"/>
                  </v:shape>
                  <v:rect id="Rectangle 177" o:spid="_x0000_s103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bscA&#10;AADcAAAADwAAAGRycy9kb3ducmV2LnhtbESPQWvCQBCF74L/YRmhN91YSpXUVWyhVCsIsULpbdgd&#10;k2h2NmS3Me2vdwXB2wzvvW/ezBadrURLjS8dKxiPEhDE2pmScwX7r/fhFIQPyAYrx6Tgjzws5v3e&#10;DFPjzpxRuwu5iBD2KSooQqhTKb0uyKIfuZo4agfXWAxxbXJpGjxHuK3kY5I8S4slxwsF1vRWkD7t&#10;fm2k7PU2+/mon143322WfK7z/6NeKvUw6JYvIAJ14W6+pVcm1p9M4PpMnE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P5m7HAAAA3AAAAA8AAAAAAAAAAAAAAAAAmAIAAGRy&#10;cy9kb3ducmV2LnhtbFBLBQYAAAAABAAEAPUAAACMAwAAAAA=&#10;" stroked="f" strokeweight="2pt">
                    <v:fill r:id="rId11" o:title="" recolor="t" rotate="t" type="frame"/>
                  </v:rect>
                </v:group>
                <v:shape id="Text Box 178" o:spid="_x0000_s1037" type="#_x0000_t202" style="position:absolute;left:-224;top:4000;width:35813;height:16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YZccA&#10;AADcAAAADwAAAGRycy9kb3ducmV2LnhtbESPzW7CQAyE70i8w8pIvVSwaQ8tCiyoKaIqEgd+eujR&#10;ZN0kIuuNsktIefr6UImbrRnPfJ4ve1erjtpQeTbwNElAEefeVlwY+Dqux1NQISJbrD2TgV8KsFwM&#10;B3NMrb/ynrpDLJSEcEjRQBljk2od8pIcholviEX78a3DKGtbaNviVcJdrZ+T5EU7rFgaSmzovaT8&#10;fLg4A5ejPX/fTptHXm11su0+Mt5lmTEPo/5tBipSH+/m/+tPK/iv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r2GXHAAAA3AAAAA8AAAAAAAAAAAAAAAAAmAIAAGRy&#10;cy9kb3ducmV2LnhtbFBLBQYAAAAABAAEAPUAAACMAwAAAAA=&#10;" filled="f" stroked="f" strokeweight=".5pt">
                  <v:textbox inset="0,7.2pt,0,0">
                    <w:txbxContent>
                      <w:p w:rsidR="005C5EC6" w:rsidRDefault="005C5EC6">
                        <w:pPr>
                          <w:ind w:left="504"/>
                          <w:jc w:val="right"/>
                          <w:rPr>
                            <w:smallCaps/>
                            <w:color w:val="C0504D" w:themeColor="accent2"/>
                            <w:sz w:val="28"/>
                            <w:szCs w:val="24"/>
                          </w:rPr>
                        </w:pPr>
                        <w:proofErr w:type="gramStart"/>
                        <w:r>
                          <w:rPr>
                            <w:smallCaps/>
                            <w:color w:val="C0504D" w:themeColor="accent2"/>
                            <w:sz w:val="28"/>
                            <w:szCs w:val="28"/>
                          </w:rPr>
                          <w:t>Very  Important</w:t>
                        </w:r>
                        <w:proofErr w:type="gramEnd"/>
                      </w:p>
                      <w:p w:rsidR="005C5EC6" w:rsidRDefault="006E3700">
                        <w:pPr>
                          <w:pStyle w:val="NoSpacing"/>
                          <w:ind w:left="360"/>
                          <w:jc w:val="right"/>
                          <w:rPr>
                            <w:color w:val="000099" w:themeColor="accent1"/>
                            <w:sz w:val="20"/>
                            <w:szCs w:val="20"/>
                          </w:rPr>
                        </w:pPr>
                        <w:r>
                          <w:rPr>
                            <w:color w:val="000099" w:themeColor="accent1"/>
                            <w:sz w:val="20"/>
                            <w:szCs w:val="20"/>
                          </w:rPr>
                          <w:t>If the</w:t>
                        </w:r>
                        <w:r w:rsidR="005C5EC6">
                          <w:rPr>
                            <w:color w:val="000099" w:themeColor="accent1"/>
                            <w:sz w:val="20"/>
                            <w:szCs w:val="20"/>
                          </w:rPr>
                          <w:t xml:space="preserve"> SQL Scripts are NOT run, or they are run against the wrong database, such as running the registration </w:t>
                        </w:r>
                        <w:proofErr w:type="spellStart"/>
                        <w:r w:rsidR="005C5EC6">
                          <w:rPr>
                            <w:color w:val="000099" w:themeColor="accent1"/>
                            <w:sz w:val="20"/>
                            <w:szCs w:val="20"/>
                          </w:rPr>
                          <w:t>db</w:t>
                        </w:r>
                        <w:proofErr w:type="spellEnd"/>
                        <w:r w:rsidR="005C5EC6">
                          <w:rPr>
                            <w:color w:val="000099" w:themeColor="accent1"/>
                            <w:sz w:val="20"/>
                            <w:szCs w:val="20"/>
                          </w:rPr>
                          <w:t xml:space="preserve"> scripts in an entity </w:t>
                        </w:r>
                        <w:proofErr w:type="spellStart"/>
                        <w:r w:rsidR="005C5EC6">
                          <w:rPr>
                            <w:color w:val="000099" w:themeColor="accent1"/>
                            <w:sz w:val="20"/>
                            <w:szCs w:val="20"/>
                          </w:rPr>
                          <w:t>db</w:t>
                        </w:r>
                        <w:proofErr w:type="spellEnd"/>
                        <w:r w:rsidR="005C5EC6">
                          <w:rPr>
                            <w:color w:val="000099" w:themeColor="accent1"/>
                            <w:sz w:val="20"/>
                            <w:szCs w:val="20"/>
                          </w:rPr>
                          <w:t>, or only running the entity script in one entity database the errors you get</w:t>
                        </w:r>
                        <w:r w:rsidR="00667F19">
                          <w:rPr>
                            <w:color w:val="000099" w:themeColor="accent1"/>
                            <w:sz w:val="20"/>
                            <w:szCs w:val="20"/>
                          </w:rPr>
                          <w:t xml:space="preserve"> will be confusing so it is very important to make sure the scripts run in the correct databases.</w:t>
                        </w:r>
                      </w:p>
                    </w:txbxContent>
                  </v:textbox>
                </v:shape>
                <w10:wrap type="square" anchorx="page" anchory="page"/>
              </v:group>
            </w:pict>
          </mc:Fallback>
        </mc:AlternateContent>
      </w:r>
      <w:r w:rsidR="006F6996">
        <w:t xml:space="preserve">Make sure the </w:t>
      </w:r>
      <w:proofErr w:type="spellStart"/>
      <w:r w:rsidR="006F6996">
        <w:t>AppPool</w:t>
      </w:r>
      <w:proofErr w:type="spellEnd"/>
      <w:r w:rsidR="006F6996">
        <w:t xml:space="preserve"> is using “Integrated” Managed pipeline mode (classic may appear to work, but will cause issues)</w:t>
      </w:r>
    </w:p>
    <w:p w:rsidR="006F6996" w:rsidRDefault="006F6996" w:rsidP="006F6996">
      <w:pPr>
        <w:pStyle w:val="ListParagraph"/>
        <w:numPr>
          <w:ilvl w:val="0"/>
          <w:numId w:val="31"/>
        </w:numPr>
      </w:pPr>
      <w:r>
        <w:t xml:space="preserve">Edit the </w:t>
      </w:r>
      <w:proofErr w:type="spellStart"/>
      <w:r>
        <w:t>web.connection.config</w:t>
      </w:r>
      <w:proofErr w:type="spellEnd"/>
      <w:r>
        <w:t xml:space="preserve"> to change the directory pointer (line 2 starting at column 43) to point to the correct mc.ini file (this should already be correct for a default install of MC)</w:t>
      </w:r>
    </w:p>
    <w:p w:rsidR="006F6996" w:rsidRDefault="006F6996" w:rsidP="006F6996">
      <w:pPr>
        <w:pStyle w:val="ListParagraph"/>
        <w:numPr>
          <w:ilvl w:val="0"/>
          <w:numId w:val="31"/>
        </w:numPr>
      </w:pPr>
      <w:r>
        <w:t>Run the SQL scripts that are inside the .</w:t>
      </w:r>
      <w:proofErr w:type="spellStart"/>
      <w:r>
        <w:t>sql</w:t>
      </w:r>
      <w:proofErr w:type="spellEnd"/>
      <w:r>
        <w:t xml:space="preserve"> directory (</w:t>
      </w:r>
      <w:r w:rsidR="005C5EC6">
        <w:t>if you don’t recognize which are for the</w:t>
      </w:r>
      <w:r>
        <w:t xml:space="preserve"> registration DB and which </w:t>
      </w:r>
      <w:r w:rsidR="005C5EC6">
        <w:t xml:space="preserve">are </w:t>
      </w:r>
      <w:r>
        <w:t xml:space="preserve">for entity </w:t>
      </w:r>
      <w:proofErr w:type="spellStart"/>
      <w:r>
        <w:t>db</w:t>
      </w:r>
      <w:proofErr w:type="spellEnd"/>
      <w:r w:rsidR="005C5EC6">
        <w:t xml:space="preserve"> please ask.</w:t>
      </w:r>
      <w:r>
        <w:t>)</w:t>
      </w:r>
    </w:p>
    <w:p w:rsidR="006F6996" w:rsidRDefault="006F6996" w:rsidP="006F6996">
      <w:pPr>
        <w:pStyle w:val="ListParagraph"/>
        <w:numPr>
          <w:ilvl w:val="0"/>
          <w:numId w:val="31"/>
        </w:numPr>
      </w:pPr>
      <w:r>
        <w:t>If you want logging to work then add the application pool identity user to have write permissions on the install directory (username will be “APP POOL\name” where name is, the name of the application pool)</w:t>
      </w:r>
    </w:p>
    <w:p w:rsidR="006F6996" w:rsidRDefault="006F6996" w:rsidP="006F6996">
      <w:pPr>
        <w:pStyle w:val="ListParagraph"/>
        <w:numPr>
          <w:ilvl w:val="0"/>
          <w:numId w:val="31"/>
        </w:numPr>
      </w:pPr>
      <w:r>
        <w:t>At this point assuming an otherwise default Windows and MC setup it should work from an HTML 5 browser.</w:t>
      </w:r>
    </w:p>
    <w:p w:rsidR="006F6996" w:rsidRPr="006F6996" w:rsidRDefault="006F6996" w:rsidP="006F6996">
      <w:pPr>
        <w:pStyle w:val="Heading1"/>
      </w:pPr>
      <w:r>
        <w:t>Upgrade Process</w:t>
      </w:r>
    </w:p>
    <w:p w:rsidR="006F6996" w:rsidRPr="006F6996" w:rsidRDefault="006F6996" w:rsidP="006F6996">
      <w:pPr>
        <w:pStyle w:val="NormalWeb"/>
        <w:numPr>
          <w:ilvl w:val="0"/>
          <w:numId w:val="35"/>
        </w:numPr>
        <w:rPr>
          <w:rFonts w:asciiTheme="minorHAnsi" w:hAnsiTheme="minorHAnsi"/>
        </w:rPr>
      </w:pPr>
      <w:r w:rsidRPr="006F6996">
        <w:rPr>
          <w:rFonts w:asciiTheme="minorHAnsi" w:hAnsiTheme="minorHAnsi"/>
          <w:sz w:val="22"/>
          <w:szCs w:val="22"/>
        </w:rPr>
        <w:t>Download the upgrader</w:t>
      </w:r>
    </w:p>
    <w:p w:rsidR="006F6996" w:rsidRPr="006F6996" w:rsidRDefault="006F6996" w:rsidP="006F6996">
      <w:pPr>
        <w:pStyle w:val="NormalWeb"/>
        <w:numPr>
          <w:ilvl w:val="0"/>
          <w:numId w:val="35"/>
        </w:numPr>
        <w:rPr>
          <w:rFonts w:asciiTheme="minorHAnsi" w:hAnsiTheme="minorHAnsi"/>
        </w:rPr>
      </w:pPr>
      <w:r w:rsidRPr="006F6996">
        <w:rPr>
          <w:rFonts w:asciiTheme="minorHAnsi" w:hAnsiTheme="minorHAnsi"/>
          <w:sz w:val="22"/>
          <w:szCs w:val="22"/>
        </w:rPr>
        <w:t>Place it in the directory to be upgraded</w:t>
      </w:r>
    </w:p>
    <w:p w:rsidR="006F6996" w:rsidRPr="006F6996" w:rsidRDefault="006F6996" w:rsidP="006F6996">
      <w:pPr>
        <w:pStyle w:val="NormalWeb"/>
        <w:numPr>
          <w:ilvl w:val="0"/>
          <w:numId w:val="35"/>
        </w:numPr>
        <w:rPr>
          <w:rFonts w:asciiTheme="minorHAnsi" w:hAnsiTheme="minorHAnsi"/>
        </w:rPr>
      </w:pPr>
      <w:r w:rsidRPr="006F6996">
        <w:rPr>
          <w:rFonts w:asciiTheme="minorHAnsi" w:hAnsiTheme="minorHAnsi"/>
          <w:sz w:val="22"/>
          <w:szCs w:val="22"/>
        </w:rPr>
        <w:t>Run the upgrader</w:t>
      </w:r>
    </w:p>
    <w:p w:rsidR="006F6996" w:rsidRPr="006F6996" w:rsidRDefault="006F6996" w:rsidP="006F6996">
      <w:pPr>
        <w:pStyle w:val="NormalWeb"/>
        <w:numPr>
          <w:ilvl w:val="0"/>
          <w:numId w:val="35"/>
        </w:numPr>
        <w:rPr>
          <w:rFonts w:asciiTheme="minorHAnsi" w:hAnsiTheme="minorHAnsi"/>
        </w:rPr>
      </w:pPr>
      <w:r w:rsidRPr="006F6996">
        <w:rPr>
          <w:rFonts w:asciiTheme="minorHAnsi" w:hAnsiTheme="minorHAnsi"/>
          <w:sz w:val="22"/>
          <w:szCs w:val="22"/>
        </w:rPr>
        <w:t>Confirm a successful upgrade by reloading the application on an HTML 5 device</w:t>
      </w:r>
    </w:p>
    <w:p w:rsidR="006F6996" w:rsidRDefault="006F6996" w:rsidP="006F6996">
      <w:pPr>
        <w:pStyle w:val="Heading1"/>
      </w:pPr>
      <w:r>
        <w:lastRenderedPageBreak/>
        <w:t>Notes</w:t>
      </w:r>
    </w:p>
    <w:p w:rsidR="006F6996" w:rsidRPr="006F6996" w:rsidRDefault="006F6996" w:rsidP="006F6996">
      <w:pPr>
        <w:pStyle w:val="NormalWeb"/>
        <w:numPr>
          <w:ilvl w:val="0"/>
          <w:numId w:val="33"/>
        </w:numPr>
        <w:rPr>
          <w:rFonts w:asciiTheme="minorHAnsi" w:hAnsiTheme="minorHAnsi"/>
        </w:rPr>
      </w:pPr>
      <w:r w:rsidRPr="006F6996">
        <w:rPr>
          <w:rFonts w:asciiTheme="minorHAnsi" w:hAnsiTheme="minorHAnsi"/>
        </w:rPr>
        <w:t>We do not support Windows Server 2003  (.NET 4.5 will not install on Server 2003)</w:t>
      </w:r>
    </w:p>
    <w:p w:rsidR="006F6996" w:rsidRPr="006F6996" w:rsidRDefault="00667F19" w:rsidP="006F6996">
      <w:pPr>
        <w:pStyle w:val="NormalWeb"/>
        <w:numPr>
          <w:ilvl w:val="0"/>
          <w:numId w:val="33"/>
        </w:numPr>
        <w:rPr>
          <w:rFonts w:asciiTheme="minorHAnsi" w:hAnsiTheme="minorHAnsi"/>
        </w:rPr>
      </w:pPr>
      <w:r w:rsidRPr="006E3700">
        <w:rPr>
          <w:rFonts w:asciiTheme="minorHAnsi" w:hAnsiTheme="minorHAnsi"/>
          <w:noProof/>
        </w:rPr>
        <mc:AlternateContent>
          <mc:Choice Requires="wpg">
            <w:drawing>
              <wp:anchor distT="0" distB="0" distL="228600" distR="228600" simplePos="0" relativeHeight="251657728" behindDoc="0" locked="0" layoutInCell="1" allowOverlap="1" wp14:anchorId="412CC972" wp14:editId="6E38F35A">
                <wp:simplePos x="0" y="0"/>
                <wp:positionH relativeFrom="page">
                  <wp:posOffset>5762625</wp:posOffset>
                </wp:positionH>
                <wp:positionV relativeFrom="page">
                  <wp:posOffset>1628776</wp:posOffset>
                </wp:positionV>
                <wp:extent cx="1738494" cy="2438400"/>
                <wp:effectExtent l="0" t="0" r="14605" b="0"/>
                <wp:wrapSquare wrapText="bothSides"/>
                <wp:docPr id="5" name="Group 5"/>
                <wp:cNvGraphicFramePr/>
                <a:graphic xmlns:a="http://schemas.openxmlformats.org/drawingml/2006/main">
                  <a:graphicData uri="http://schemas.microsoft.com/office/word/2010/wordprocessingGroup">
                    <wpg:wgp>
                      <wpg:cNvGrpSpPr/>
                      <wpg:grpSpPr>
                        <a:xfrm>
                          <a:off x="0" y="0"/>
                          <a:ext cx="1738494" cy="2438400"/>
                          <a:chOff x="0" y="0"/>
                          <a:chExt cx="3227995" cy="2028766"/>
                        </a:xfrm>
                      </wpg:grpSpPr>
                      <wps:wsp>
                        <wps:cNvPr id="6" name="Rectangle 6"/>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0" y="19050"/>
                            <a:ext cx="2249424" cy="832104"/>
                            <a:chOff x="228600" y="0"/>
                            <a:chExt cx="1472184" cy="1024128"/>
                          </a:xfrm>
                        </wpg:grpSpPr>
                        <wps:wsp>
                          <wps:cNvPr id="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53041" y="144881"/>
                            <a:ext cx="3174954" cy="1837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F19" w:rsidRDefault="00667F19">
                              <w:pPr>
                                <w:ind w:left="504"/>
                                <w:jc w:val="right"/>
                                <w:rPr>
                                  <w:smallCaps/>
                                  <w:color w:val="C0504D" w:themeColor="accent2"/>
                                  <w:sz w:val="28"/>
                                  <w:szCs w:val="24"/>
                                </w:rPr>
                              </w:pPr>
                              <w:proofErr w:type="gramStart"/>
                              <w:r>
                                <w:rPr>
                                  <w:smallCaps/>
                                  <w:color w:val="C0504D" w:themeColor="accent2"/>
                                  <w:sz w:val="28"/>
                                  <w:szCs w:val="28"/>
                                </w:rPr>
                                <w:t>Which  SQL</w:t>
                              </w:r>
                              <w:proofErr w:type="gramEnd"/>
                              <w:r>
                                <w:rPr>
                                  <w:smallCaps/>
                                  <w:color w:val="C0504D" w:themeColor="accent2"/>
                                  <w:sz w:val="28"/>
                                  <w:szCs w:val="28"/>
                                </w:rPr>
                                <w:t xml:space="preserve"> Server?</w:t>
                              </w:r>
                            </w:p>
                            <w:p w:rsidR="00667F19" w:rsidRDefault="00667F19">
                              <w:pPr>
                                <w:pStyle w:val="NoSpacing"/>
                                <w:ind w:left="360"/>
                                <w:jc w:val="right"/>
                                <w:rPr>
                                  <w:color w:val="000099" w:themeColor="accent1"/>
                                  <w:sz w:val="20"/>
                                  <w:szCs w:val="20"/>
                                </w:rPr>
                              </w:pPr>
                              <w:r>
                                <w:rPr>
                                  <w:color w:val="000099" w:themeColor="accent1"/>
                                  <w:sz w:val="20"/>
                                  <w:szCs w:val="20"/>
                                </w:rPr>
                                <w:t>We strongly recommend running in SQL 2008 R2 or newer (We’ve tested up to 2014). For new SQL inst</w:t>
                              </w:r>
                              <w:r w:rsidR="0025029E">
                                <w:rPr>
                                  <w:color w:val="000099" w:themeColor="accent1"/>
                                  <w:sz w:val="20"/>
                                  <w:szCs w:val="20"/>
                                </w:rPr>
                                <w:t xml:space="preserve">allations, </w:t>
                              </w:r>
                              <w:r>
                                <w:rPr>
                                  <w:color w:val="000099" w:themeColor="accent1"/>
                                  <w:sz w:val="20"/>
                                  <w:szCs w:val="20"/>
                                </w:rPr>
                                <w:t>check when MS is dropping support. So, in 2014, remember that official support for SQL Server 2008 is ending soon.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8" style="position:absolute;left:0;text-align:left;margin-left:453.75pt;margin-top:128.25pt;width:136.9pt;height:192pt;z-index:251657728;mso-wrap-distance-left:18pt;mso-wrap-distance-right:18pt;mso-position-horizontal-relative:page;mso-position-vertical-relative:page;mso-width-relative:margin;mso-height-relative:margin" coordsize="3227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">
                <v:rect id="Rectangle 6" o:spid="_x0000_s1039"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RFsEA&#10;AADaAAAADwAAAGRycy9kb3ducmV2LnhtbESPQYvCMBSE78L+h/AEb5rqodpqFFlcVo/qsuDt0Tzb&#10;YvNSkmjrvzcLCx6HmfmGWW1604gHOV9bVjCdJCCIC6trLhX8nL/GCxA+IGtsLJOCJ3nYrD8GK8y1&#10;7fhIj1MoRYSwz1FBFUKbS+mLigz6iW2Jo3e1zmCI0pVSO+wi3DRyliSpNFhzXKiwpc+KitvpbhRk&#10;6ezgjr/fl+767C63co77bIdKjYb9dgkiUB/e4f/2XitI4e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2kRbBAAAA2gAAAA8AAAAAAAAAAAAAAAAAmAIAAGRycy9kb3du&#10;cmV2LnhtbFBLBQYAAAAABAAEAPUAAACGAwAAAAA=&#10;" fillcolor="white [3212]" stroked="f" strokeweight="2pt">
                  <v:fill opacity="0"/>
                </v:rect>
                <v:group id="Group 7" o:spid="_x0000_s104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ectangle 10" o:spid="_x0000_s104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T+7oA&#10;AADaAAAADwAAAGRycy9kb3ducmV2LnhtbERPuwrCMBTdBf8hXMFFNNVBpBqlCoqT4APnS3Ntis1N&#10;aaKtf28GwfFw3qtNZyvxpsaXjhVMJwkI4tzpkgsFt+t+vADhA7LGyjEp+JCHzbrfW2GqXctnel9C&#10;IWII+xQVmBDqVEqfG7LoJ64mjtzDNRZDhE0hdYNtDLeVnCXJXFosOTYYrGlnKH9eXlbBM98d2jON&#10;7ludFZiRObWzFyk1HHTZEkSgLvzFP/dRK4hb45V4A+T6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ZJT+7oAAADaAAAADwAAAAAAAAAAAAAAAACYAgAAZHJzL2Rvd25yZXYueG1s&#10;UEsFBgAAAAAEAAQA9QAAAH8DAAAAAA==&#10;" path="m,l2240281,,1659256,222885,,822960,,xe" fillcolor="#009 [3204]" stroked="f" strokeweight="2pt">
                    <v:path arrowok="t" o:connecttype="custom" o:connectlocs="0,0;1466258,0;1085979,274158;0,1012274;0,0" o:connectangles="0,0,0,0,0"/>
                  </v:shape>
                  <v:rect id="Rectangle 9" o:spid="_x0000_s104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MkMUA&#10;AADaAAAADwAAAGRycy9kb3ducmV2LnhtbESPQWvCQBSE74X+h+UVeqsbpRQbXUUFsbVQiBXE22P3&#10;mUSzb0N2G6O/3i0IPQ4z8w0znna2Ei01vnSsoN9LQBBrZ0rOFWx/li9DED4gG6wck4ILeZhOHh/G&#10;mBp35ozaTchFhLBPUUERQp1K6XVBFn3P1cTRO7jGYoiyyaVp8BzhtpKDJHmTFkuOCwXWtChInza/&#10;NlK2+jvbr+rX+deuzZL1Z3496plSz0/dbAQiUBf+w/f2h1HwDn9X4g2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4yQxQAAANoAAAAPAAAAAAAAAAAAAAAAAJgCAABkcnMv&#10;ZG93bnJldi54bWxQSwUGAAAAAAQABAD1AAAAigMAAAAA&#10;" stroked="f" strokeweight="2pt">
                    <v:fill r:id="rId11" o:title="" recolor="t" rotate="t" type="frame"/>
                  </v:rect>
                </v:group>
                <v:shape id="Text Box 10" o:spid="_x0000_s1043" type="#_x0000_t202" style="position:absolute;left:530;top:1448;width:31749;height:18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FlcYA&#10;AADbAAAADwAAAGRycy9kb3ducmV2LnhtbESPT2vCQBDF74V+h2UKvRTd2IOU6CqmxVLBQ/1z8Dhm&#10;xySYnQ3ZNUY/fedQ8DbDe/Peb6bz3tWqozZUng2Mhgko4tzbigsD+91y8AEqRGSLtWcycKMA89nz&#10;0xRT66+8oW4bCyUhHFI0UMbYpFqHvCSHYegbYtFOvnUYZW0LbVu8Srir9XuSjLXDiqWhxIY+S8rP&#10;24szcNnZ8+F+XL3x11on6+47498sM+b1pV9MQEXq48P8f/1jBV/o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FlcYAAADbAAAADwAAAAAAAAAAAAAAAACYAgAAZHJz&#10;L2Rvd25yZXYueG1sUEsFBgAAAAAEAAQA9QAAAIsDAAAAAA==&#10;" filled="f" stroked="f" strokeweight=".5pt">
                  <v:textbox inset="0,7.2pt,0,0">
                    <w:txbxContent>
                      <w:p w:rsidR="00667F19" w:rsidRDefault="00667F19">
                        <w:pPr>
                          <w:ind w:left="504"/>
                          <w:jc w:val="right"/>
                          <w:rPr>
                            <w:smallCaps/>
                            <w:color w:val="C0504D" w:themeColor="accent2"/>
                            <w:sz w:val="28"/>
                            <w:szCs w:val="24"/>
                          </w:rPr>
                        </w:pPr>
                        <w:proofErr w:type="gramStart"/>
                        <w:r>
                          <w:rPr>
                            <w:smallCaps/>
                            <w:color w:val="C0504D" w:themeColor="accent2"/>
                            <w:sz w:val="28"/>
                            <w:szCs w:val="28"/>
                          </w:rPr>
                          <w:t>Which  SQL</w:t>
                        </w:r>
                        <w:proofErr w:type="gramEnd"/>
                        <w:r>
                          <w:rPr>
                            <w:smallCaps/>
                            <w:color w:val="C0504D" w:themeColor="accent2"/>
                            <w:sz w:val="28"/>
                            <w:szCs w:val="28"/>
                          </w:rPr>
                          <w:t xml:space="preserve"> Server?</w:t>
                        </w:r>
                      </w:p>
                      <w:p w:rsidR="00667F19" w:rsidRDefault="00667F19">
                        <w:pPr>
                          <w:pStyle w:val="NoSpacing"/>
                          <w:ind w:left="360"/>
                          <w:jc w:val="right"/>
                          <w:rPr>
                            <w:color w:val="000099" w:themeColor="accent1"/>
                            <w:sz w:val="20"/>
                            <w:szCs w:val="20"/>
                          </w:rPr>
                        </w:pPr>
                        <w:r>
                          <w:rPr>
                            <w:color w:val="000099" w:themeColor="accent1"/>
                            <w:sz w:val="20"/>
                            <w:szCs w:val="20"/>
                          </w:rPr>
                          <w:t>We strongly recommend running in SQL 2008 R2 or newer (We’ve tested up to 2014). For new SQL inst</w:t>
                        </w:r>
                        <w:r w:rsidR="0025029E">
                          <w:rPr>
                            <w:color w:val="000099" w:themeColor="accent1"/>
                            <w:sz w:val="20"/>
                            <w:szCs w:val="20"/>
                          </w:rPr>
                          <w:t xml:space="preserve">allations, </w:t>
                        </w:r>
                        <w:r>
                          <w:rPr>
                            <w:color w:val="000099" w:themeColor="accent1"/>
                            <w:sz w:val="20"/>
                            <w:szCs w:val="20"/>
                          </w:rPr>
                          <w:t>check when MS is dropping support. So, in 2014, remember that official support for SQL Server 2008 is ending soon.</w:t>
                        </w:r>
                      </w:p>
                    </w:txbxContent>
                  </v:textbox>
                </v:shape>
                <w10:wrap type="square" anchorx="page" anchory="page"/>
              </v:group>
            </w:pict>
          </mc:Fallback>
        </mc:AlternateContent>
      </w:r>
      <w:r w:rsidR="006F6996" w:rsidRPr="006F6996">
        <w:rPr>
          <w:rFonts w:asciiTheme="minorHAnsi" w:hAnsiTheme="minorHAnsi"/>
        </w:rPr>
        <w:t>SQL Server requirements</w:t>
      </w:r>
    </w:p>
    <w:p w:rsidR="006F6996" w:rsidRPr="006F6996" w:rsidRDefault="006F6996" w:rsidP="006F6996">
      <w:pPr>
        <w:pStyle w:val="NormalWeb"/>
        <w:numPr>
          <w:ilvl w:val="1"/>
          <w:numId w:val="33"/>
        </w:numPr>
        <w:rPr>
          <w:rFonts w:asciiTheme="minorHAnsi" w:hAnsiTheme="minorHAnsi"/>
        </w:rPr>
      </w:pPr>
      <w:r w:rsidRPr="006F6996">
        <w:rPr>
          <w:rFonts w:asciiTheme="minorHAnsi" w:hAnsiTheme="minorHAnsi"/>
        </w:rPr>
        <w:t>Must be running in SQL 2005 compatibility mode or higher</w:t>
      </w:r>
    </w:p>
    <w:p w:rsidR="006F6996" w:rsidRPr="006F6996" w:rsidRDefault="006F6996" w:rsidP="006F6996">
      <w:pPr>
        <w:pStyle w:val="NormalWeb"/>
        <w:numPr>
          <w:ilvl w:val="2"/>
          <w:numId w:val="33"/>
        </w:numPr>
        <w:rPr>
          <w:rFonts w:asciiTheme="minorHAnsi" w:hAnsiTheme="minorHAnsi"/>
        </w:rPr>
      </w:pPr>
      <w:r w:rsidRPr="006F6996">
        <w:rPr>
          <w:rFonts w:asciiTheme="minorHAnsi" w:hAnsiTheme="minorHAnsi"/>
        </w:rPr>
        <w:t>We have some patches to fix issues in MC if you are having issues with SQL 2005+ compatibility modes</w:t>
      </w:r>
    </w:p>
    <w:p w:rsidR="006F6996" w:rsidRPr="006F6996" w:rsidRDefault="006F6996" w:rsidP="006F6996">
      <w:pPr>
        <w:pStyle w:val="NormalWeb"/>
        <w:numPr>
          <w:ilvl w:val="2"/>
          <w:numId w:val="33"/>
        </w:numPr>
        <w:rPr>
          <w:rFonts w:asciiTheme="minorHAnsi" w:hAnsiTheme="minorHAnsi"/>
        </w:rPr>
      </w:pPr>
      <w:r w:rsidRPr="006F6996">
        <w:rPr>
          <w:rFonts w:asciiTheme="minorHAnsi" w:hAnsiTheme="minorHAnsi"/>
        </w:rPr>
        <w:t xml:space="preserve">We expect future versions of </w:t>
      </w:r>
      <w:proofErr w:type="spellStart"/>
      <w:r w:rsidRPr="006F6996">
        <w:rPr>
          <w:rFonts w:asciiTheme="minorHAnsi" w:hAnsiTheme="minorHAnsi"/>
        </w:rPr>
        <w:t>MCe</w:t>
      </w:r>
      <w:proofErr w:type="spellEnd"/>
      <w:r w:rsidRPr="006F6996">
        <w:rPr>
          <w:rFonts w:asciiTheme="minorHAnsi" w:hAnsiTheme="minorHAnsi"/>
        </w:rPr>
        <w:t xml:space="preserve"> will require SQL 2008 R2 or higher and a SQL 2008 compatibility mode</w:t>
      </w:r>
    </w:p>
    <w:p w:rsidR="006F6996" w:rsidRPr="006F6996" w:rsidRDefault="006F6996" w:rsidP="006F6996">
      <w:pPr>
        <w:pStyle w:val="NormalWeb"/>
        <w:numPr>
          <w:ilvl w:val="0"/>
          <w:numId w:val="33"/>
        </w:numPr>
        <w:rPr>
          <w:rFonts w:asciiTheme="minorHAnsi" w:hAnsiTheme="minorHAnsi"/>
        </w:rPr>
      </w:pPr>
      <w:r w:rsidRPr="006F6996">
        <w:rPr>
          <w:rFonts w:asciiTheme="minorHAnsi" w:hAnsiTheme="minorHAnsi"/>
        </w:rPr>
        <w:t>We do not currently validate if the SQL scripts were run, you will just end up with really cryptic errors</w:t>
      </w:r>
    </w:p>
    <w:p w:rsidR="006F6996" w:rsidRPr="006F6996" w:rsidRDefault="00855762" w:rsidP="006F6996">
      <w:pPr>
        <w:pStyle w:val="ListParagraph"/>
        <w:numPr>
          <w:ilvl w:val="0"/>
          <w:numId w:val="33"/>
        </w:numPr>
        <w:spacing w:before="100" w:beforeAutospacing="1" w:after="100" w:afterAutospacing="1"/>
      </w:pPr>
      <w:r w:rsidRPr="00855762">
        <w:rPr>
          <w:noProof/>
        </w:rPr>
        <mc:AlternateContent>
          <mc:Choice Requires="wpg">
            <w:drawing>
              <wp:anchor distT="0" distB="0" distL="228600" distR="228600" simplePos="0" relativeHeight="251665920" behindDoc="0" locked="0" layoutInCell="1" allowOverlap="1" wp14:anchorId="490BE05E" wp14:editId="67AB5DB2">
                <wp:simplePos x="0" y="0"/>
                <wp:positionH relativeFrom="page">
                  <wp:posOffset>5534025</wp:posOffset>
                </wp:positionH>
                <wp:positionV relativeFrom="page">
                  <wp:posOffset>3867150</wp:posOffset>
                </wp:positionV>
                <wp:extent cx="1971040" cy="2333625"/>
                <wp:effectExtent l="0" t="0" r="10160" b="9525"/>
                <wp:wrapSquare wrapText="bothSides"/>
                <wp:docPr id="17" name="Group 17"/>
                <wp:cNvGraphicFramePr/>
                <a:graphic xmlns:a="http://schemas.openxmlformats.org/drawingml/2006/main">
                  <a:graphicData uri="http://schemas.microsoft.com/office/word/2010/wordprocessingGroup">
                    <wpg:wgp>
                      <wpg:cNvGrpSpPr/>
                      <wpg:grpSpPr>
                        <a:xfrm>
                          <a:off x="0" y="0"/>
                          <a:ext cx="1971040" cy="2333625"/>
                          <a:chOff x="-9524" y="0"/>
                          <a:chExt cx="3228467" cy="2065701"/>
                        </a:xfrm>
                      </wpg:grpSpPr>
                      <wps:wsp>
                        <wps:cNvPr id="18" name="Rectangle 18"/>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0" y="19050"/>
                            <a:ext cx="2249424" cy="832104"/>
                            <a:chOff x="228600" y="0"/>
                            <a:chExt cx="1472184" cy="1024128"/>
                          </a:xfrm>
                        </wpg:grpSpPr>
                        <wps:wsp>
                          <wps:cNvPr id="2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28600" y="0"/>
                              <a:ext cx="1472184"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Text Box 22"/>
                        <wps:cNvSpPr txBox="1"/>
                        <wps:spPr>
                          <a:xfrm>
                            <a:off x="-9524" y="399650"/>
                            <a:ext cx="3228467" cy="1666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762" w:rsidRDefault="00855762">
                              <w:pPr>
                                <w:ind w:left="504"/>
                                <w:jc w:val="right"/>
                                <w:rPr>
                                  <w:smallCaps/>
                                  <w:color w:val="C0504D" w:themeColor="accent2"/>
                                  <w:sz w:val="28"/>
                                  <w:szCs w:val="24"/>
                                </w:rPr>
                              </w:pPr>
                              <w:r>
                                <w:rPr>
                                  <w:smallCaps/>
                                  <w:color w:val="C0504D" w:themeColor="accent2"/>
                                  <w:sz w:val="28"/>
                                  <w:szCs w:val="28"/>
                                </w:rPr>
                                <w:t>Only 1 entity database per user</w:t>
                              </w:r>
                            </w:p>
                            <w:p w:rsidR="00855762" w:rsidRDefault="00855762">
                              <w:pPr>
                                <w:pStyle w:val="NoSpacing"/>
                                <w:ind w:left="360"/>
                                <w:jc w:val="right"/>
                                <w:rPr>
                                  <w:color w:val="000099" w:themeColor="accent1"/>
                                  <w:sz w:val="20"/>
                                  <w:szCs w:val="20"/>
                                </w:rPr>
                              </w:pPr>
                              <w:r>
                                <w:rPr>
                                  <w:color w:val="000099" w:themeColor="accent1"/>
                                  <w:sz w:val="20"/>
                                  <w:szCs w:val="20"/>
                                </w:rPr>
                                <w:t xml:space="preserve">This is currently the design limitation. There is a hack if you need more than one. But if you do not apply this and a user has access to more than one database they will </w:t>
                              </w:r>
                              <w:r w:rsidR="006E3700">
                                <w:rPr>
                                  <w:color w:val="000099" w:themeColor="accent1"/>
                                  <w:sz w:val="20"/>
                                  <w:szCs w:val="20"/>
                                </w:rPr>
                                <w:t>not be able to log in.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44" style="position:absolute;left:0;text-align:left;margin-left:435.75pt;margin-top:304.5pt;width:155.2pt;height:183.75pt;z-index:251665920;mso-wrap-distance-left:18pt;mso-wrap-distance-right:18pt;mso-position-horizontal-relative:page;mso-position-vertical-relative:page;mso-width-relative:margin;mso-height-relative:margin" coordorigin="-95" coordsize="32284,2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">
                <v:rect id="Rectangle 18" o:spid="_x0000_s1045"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5ksMA&#10;AADbAAAADwAAAGRycy9kb3ducmV2LnhtbESPQW/CMAyF75P4D5GRuI0UDmwUAkKICTjCJiRuVmPa&#10;isapkoyWf48Pk3az9Z7f+7xc965RDwqx9mxgMs5AERfe1lwa+Pn+ev8EFROyxcYzGXhShPVq8LbE&#10;3PqOT/Q4p1JJCMccDVQptbnWsajIYRz7lli0mw8Ok6yh1DZgJ+Gu0dMsm2mHNUtDhS1tKyru519n&#10;YD6bHsPpsr92t2d3vZcfeJjv0JjRsN8sQCXq07/57/pgBV9g5RcZQK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g5ksMAAADbAAAADwAAAAAAAAAAAAAAAACYAgAAZHJzL2Rv&#10;d25yZXYueG1sUEsFBgAAAAAEAAQA9QAAAIgDAAAAAA==&#10;" fillcolor="white [3212]" stroked="f" strokeweight="2pt">
                  <v:fill opacity="0"/>
                </v:rect>
                <v:group id="Group 19" o:spid="_x0000_s1046"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Rectangle 10" o:spid="_x0000_s104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gIr4A&#10;AADbAAAADwAAAGRycy9kb3ducmV2LnhtbERPTYvCMBC9C/6HMMJeRFN7kKU2liooe1rQFc9DMzal&#10;zaQ00Xb//eaw4PHxvvNisp140eAbxwo26wQEceV0w7WC289p9QnCB2SNnWNS8Eseiv18lmOm3cgX&#10;el1DLWII+wwVmBD6TEpfGbLo164njtzDDRZDhEMt9YBjDLedTJNkKy02HBsM9nQ0VLXXp1XQVsfz&#10;eKHl/aDLGksy32P6JKU+FlO5AxFoCm/xv/tLK0jj+vgl/gC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eICK+AAAA2wAAAA8AAAAAAAAAAAAAAAAAmAIAAGRycy9kb3ducmV2&#10;LnhtbFBLBQYAAAAABAAEAPUAAACDAwAAAAA=&#10;" path="m,l2240281,,1659256,222885,,822960,,xe" fillcolor="#009 [3204]" stroked="f" strokeweight="2pt">
                    <v:path arrowok="t" o:connecttype="custom" o:connectlocs="0,0;1466258,0;1085979,274158;0,1012274;0,0" o:connectangles="0,0,0,0,0"/>
                  </v:shape>
                  <v:rect id="Rectangle 21" o:spid="_x0000_s104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5BsAA&#10;AADbAAAADwAAAGRycy9kb3ducmV2LnhtbERPy2oCMRTdF/yHcAvuama01DIaRQShYDejbrq7JNfM&#10;0MnNMEnn8femUOjycN7b/ega0VMXas8K8kUGglh7U7NVcLueXt5BhIhssPFMCiYKsN/NnrZYGD9w&#10;Sf0lWpFCOBSooIqxLaQMuiKHYeFb4sTdfecwJthZaTocUrhr5DLL3qTDmlNDhS0dK9Lflx+nQObm&#10;7PSUfb7avLQr/XVYn9IeNX8eDxsQkcb4L/5zfxgFyxx+v6Qf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w5BsAAAADbAAAADwAAAAAAAAAAAAAAAACYAgAAZHJzL2Rvd25y&#10;ZXYueG1sUEsFBgAAAAAEAAQA9QAAAIUDAAAAAA==&#10;" stroked="f" strokeweight="2pt">
                    <v:fill r:id="rId13" o:title="" recolor="t" rotate="t" type="frame"/>
                  </v:rect>
                </v:group>
                <v:shape id="Text Box 22" o:spid="_x0000_s1049" type="#_x0000_t202" style="position:absolute;left:-95;top:3996;width:32284;height:1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0xMUA&#10;AADbAAAADwAAAGRycy9kb3ducmV2LnhtbESPQWvCQBSE74L/YXmCF2k25lBK6kaaFsWCh1Z78PjM&#10;vibB7NuQXWP017uFgsdhZr5hFsvBNKKnztWWFcyjGARxYXXNpYKf/erpBYTzyBoby6TgSg6W2Xi0&#10;wFTbC39Tv/OlCBB2KSqovG9TKV1RkUEX2ZY4eL+2M+iD7EqpO7wEuGlkEsfP0mDNYaHClt4rKk67&#10;s1Fw3uvT4Xb8nPHHVsbbfp3zV54rNZ0Mb68gPA3+Ef5vb7SCJIG/L+EH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LTExQAAANsAAAAPAAAAAAAAAAAAAAAAAJgCAABkcnMv&#10;ZG93bnJldi54bWxQSwUGAAAAAAQABAD1AAAAigMAAAAA&#10;" filled="f" stroked="f" strokeweight=".5pt">
                  <v:textbox inset="0,7.2pt,0,0">
                    <w:txbxContent>
                      <w:p w:rsidR="00855762" w:rsidRDefault="00855762">
                        <w:pPr>
                          <w:ind w:left="504"/>
                          <w:jc w:val="right"/>
                          <w:rPr>
                            <w:smallCaps/>
                            <w:color w:val="C0504D" w:themeColor="accent2"/>
                            <w:sz w:val="28"/>
                            <w:szCs w:val="24"/>
                          </w:rPr>
                        </w:pPr>
                        <w:r>
                          <w:rPr>
                            <w:smallCaps/>
                            <w:color w:val="C0504D" w:themeColor="accent2"/>
                            <w:sz w:val="28"/>
                            <w:szCs w:val="28"/>
                          </w:rPr>
                          <w:t>Only 1 entity database per user</w:t>
                        </w:r>
                      </w:p>
                      <w:p w:rsidR="00855762" w:rsidRDefault="00855762">
                        <w:pPr>
                          <w:pStyle w:val="NoSpacing"/>
                          <w:ind w:left="360"/>
                          <w:jc w:val="right"/>
                          <w:rPr>
                            <w:color w:val="000099" w:themeColor="accent1"/>
                            <w:sz w:val="20"/>
                            <w:szCs w:val="20"/>
                          </w:rPr>
                        </w:pPr>
                        <w:r>
                          <w:rPr>
                            <w:color w:val="000099" w:themeColor="accent1"/>
                            <w:sz w:val="20"/>
                            <w:szCs w:val="20"/>
                          </w:rPr>
                          <w:t xml:space="preserve">This is currently the design limitation. There is a hack if you need more than one. But if you do not apply this and a user has access to more than one database they will </w:t>
                        </w:r>
                        <w:r w:rsidR="006E3700">
                          <w:rPr>
                            <w:color w:val="000099" w:themeColor="accent1"/>
                            <w:sz w:val="20"/>
                            <w:szCs w:val="20"/>
                          </w:rPr>
                          <w:t>not be able to log in.</w:t>
                        </w:r>
                      </w:p>
                    </w:txbxContent>
                  </v:textbox>
                </v:shape>
                <w10:wrap type="square" anchorx="page" anchory="page"/>
              </v:group>
            </w:pict>
          </mc:Fallback>
        </mc:AlternateContent>
      </w:r>
      <w:r w:rsidR="006F6996" w:rsidRPr="006F6996">
        <w:t xml:space="preserve">If you have multiple Entity Databases we currently only support users that can access only 1 entity database.  If for some reason a user account MUST be used that has access to more than 1 entity database </w:t>
      </w:r>
      <w:r w:rsidR="006F6996" w:rsidRPr="006E3700">
        <w:rPr>
          <w:b/>
        </w:rPr>
        <w:t>we have a temporary hack that can fix this problem</w:t>
      </w:r>
      <w:r w:rsidR="006F6996" w:rsidRPr="006F6996">
        <w:t>:</w:t>
      </w:r>
    </w:p>
    <w:p w:rsidR="006F6996" w:rsidRPr="006F6996" w:rsidRDefault="006F6996" w:rsidP="006F6996">
      <w:pPr>
        <w:pStyle w:val="NormalWeb"/>
        <w:numPr>
          <w:ilvl w:val="1"/>
          <w:numId w:val="33"/>
        </w:numPr>
        <w:rPr>
          <w:rFonts w:asciiTheme="minorHAnsi" w:hAnsiTheme="minorHAnsi"/>
        </w:rPr>
      </w:pPr>
      <w:r w:rsidRPr="006F6996">
        <w:rPr>
          <w:rFonts w:asciiTheme="minorHAnsi" w:hAnsiTheme="minorHAnsi"/>
        </w:rPr>
        <w:t xml:space="preserve">Add this after line 2 in the </w:t>
      </w:r>
      <w:proofErr w:type="spellStart"/>
      <w:r w:rsidRPr="006F6996">
        <w:rPr>
          <w:rFonts w:asciiTheme="minorHAnsi" w:hAnsiTheme="minorHAnsi"/>
        </w:rPr>
        <w:t>web.connection.config</w:t>
      </w:r>
      <w:proofErr w:type="spellEnd"/>
      <w:r w:rsidRPr="006F6996">
        <w:rPr>
          <w:rFonts w:asciiTheme="minorHAnsi" w:hAnsiTheme="minorHAnsi"/>
        </w:rPr>
        <w:t xml:space="preserve"> file:</w:t>
      </w:r>
      <w:r w:rsidRPr="006F6996">
        <w:rPr>
          <w:rFonts w:asciiTheme="minorHAnsi" w:hAnsiTheme="minorHAnsi"/>
        </w:rPr>
        <w:br/>
        <w:t xml:space="preserve">&lt;add name="Container" </w:t>
      </w:r>
      <w:proofErr w:type="spellStart"/>
      <w:r w:rsidRPr="006F6996">
        <w:rPr>
          <w:rFonts w:asciiTheme="minorHAnsi" w:hAnsiTheme="minorHAnsi"/>
        </w:rPr>
        <w:t>connectionString</w:t>
      </w:r>
      <w:proofErr w:type="spellEnd"/>
      <w:r w:rsidRPr="006F6996">
        <w:rPr>
          <w:rFonts w:asciiTheme="minorHAnsi" w:hAnsiTheme="minorHAnsi"/>
        </w:rPr>
        <w:t>="</w:t>
      </w:r>
      <w:proofErr w:type="spellStart"/>
      <w:r w:rsidRPr="006F6996">
        <w:rPr>
          <w:rFonts w:asciiTheme="minorHAnsi" w:hAnsiTheme="minorHAnsi"/>
        </w:rPr>
        <w:t>MaintDemo</w:t>
      </w:r>
      <w:proofErr w:type="spellEnd"/>
      <w:r w:rsidRPr="006F6996">
        <w:rPr>
          <w:rFonts w:asciiTheme="minorHAnsi" w:hAnsiTheme="minorHAnsi"/>
        </w:rPr>
        <w:t>" /&gt;</w:t>
      </w:r>
    </w:p>
    <w:p w:rsidR="006F6996" w:rsidRPr="006F6996" w:rsidRDefault="006F6996" w:rsidP="006F6996">
      <w:pPr>
        <w:pStyle w:val="NormalWeb"/>
        <w:numPr>
          <w:ilvl w:val="1"/>
          <w:numId w:val="33"/>
        </w:numPr>
        <w:rPr>
          <w:rFonts w:asciiTheme="minorHAnsi" w:hAnsiTheme="minorHAnsi"/>
        </w:rPr>
      </w:pPr>
      <w:r w:rsidRPr="006F6996">
        <w:rPr>
          <w:rFonts w:asciiTheme="minorHAnsi" w:hAnsiTheme="minorHAnsi"/>
        </w:rPr>
        <w:t xml:space="preserve">Edit the </w:t>
      </w:r>
      <w:proofErr w:type="spellStart"/>
      <w:r w:rsidRPr="006F6996">
        <w:rPr>
          <w:rFonts w:asciiTheme="minorHAnsi" w:hAnsiTheme="minorHAnsi"/>
        </w:rPr>
        <w:t>MaintDemo</w:t>
      </w:r>
      <w:proofErr w:type="spellEnd"/>
      <w:r w:rsidRPr="006F6996">
        <w:rPr>
          <w:rFonts w:asciiTheme="minorHAnsi" w:hAnsiTheme="minorHAnsi"/>
        </w:rPr>
        <w:t xml:space="preserve"> to use the correct key for the database that all users with multiple entity database entries should be using.</w:t>
      </w:r>
    </w:p>
    <w:p w:rsidR="006F6996" w:rsidRPr="006F6996" w:rsidRDefault="006F6996" w:rsidP="006F6996">
      <w:pPr>
        <w:pStyle w:val="NormalWeb"/>
        <w:numPr>
          <w:ilvl w:val="1"/>
          <w:numId w:val="33"/>
        </w:numPr>
        <w:rPr>
          <w:rFonts w:asciiTheme="minorHAnsi" w:hAnsiTheme="minorHAnsi"/>
        </w:rPr>
      </w:pPr>
      <w:r w:rsidRPr="006F6996">
        <w:rPr>
          <w:rFonts w:asciiTheme="minorHAnsi" w:hAnsiTheme="minorHAnsi"/>
        </w:rPr>
        <w:t>Please recall this is a temporary hack and will be removed once full multi-database support has been enabled</w:t>
      </w:r>
    </w:p>
    <w:p w:rsidR="006F6996" w:rsidRDefault="006F6996" w:rsidP="006F6996">
      <w:pPr>
        <w:pStyle w:val="Heading1"/>
      </w:pPr>
      <w:r>
        <w:t>Upgrade Notes</w:t>
      </w:r>
    </w:p>
    <w:p w:rsidR="006F6996" w:rsidRDefault="006F6996" w:rsidP="006F6996">
      <w:pPr>
        <w:pStyle w:val="ListParagraph"/>
        <w:numPr>
          <w:ilvl w:val="0"/>
          <w:numId w:val="33"/>
        </w:numPr>
      </w:pPr>
      <w:r>
        <w:t>When upgrading across major versions e</w:t>
      </w:r>
      <w:r w:rsidR="00667F19">
        <w:t>.</w:t>
      </w:r>
      <w:r>
        <w:t>g. 5.1 to 5.11, or 5.0 to 5.1, you MUST have all users log out before running the upgrade</w:t>
      </w:r>
    </w:p>
    <w:p w:rsidR="006F6996" w:rsidRDefault="006F6996" w:rsidP="006F6996">
      <w:pPr>
        <w:pStyle w:val="ListParagraph"/>
        <w:numPr>
          <w:ilvl w:val="0"/>
          <w:numId w:val="33"/>
        </w:numPr>
      </w:pPr>
      <w:r>
        <w:t>If users do not log out before the upgrade is run they will likely run into various random</w:t>
      </w:r>
      <w:r w:rsidR="00667F19">
        <w:t>/ confusing</w:t>
      </w:r>
      <w:r>
        <w:t xml:space="preserve"> errors while attempting to load their application the after the upgrade and/or unexplained errors during the sync.</w:t>
      </w:r>
    </w:p>
    <w:p w:rsidR="006F6996" w:rsidRDefault="006F6996" w:rsidP="006F6996">
      <w:pPr>
        <w:pStyle w:val="ListParagraph"/>
        <w:numPr>
          <w:ilvl w:val="1"/>
          <w:numId w:val="33"/>
        </w:numPr>
      </w:pPr>
      <w:r>
        <w:t>To correct this the user will need to navigate in the application to the Delete Local Database option /or/</w:t>
      </w:r>
    </w:p>
    <w:p w:rsidR="006F6996" w:rsidRDefault="006F6996" w:rsidP="006F6996">
      <w:pPr>
        <w:pStyle w:val="ListParagraph"/>
        <w:numPr>
          <w:ilvl w:val="1"/>
          <w:numId w:val="33"/>
        </w:numPr>
      </w:pPr>
      <w:r>
        <w:t>Clear all browser cache data for the domain (this may not work on all devices)</w:t>
      </w:r>
    </w:p>
    <w:p w:rsidR="0025029E" w:rsidRDefault="0025029E" w:rsidP="006E3700">
      <w:pPr>
        <w:pStyle w:val="Heading1"/>
      </w:pPr>
      <w:r>
        <w:t>5.11 specific notes:</w:t>
      </w:r>
    </w:p>
    <w:p w:rsidR="00C31D27" w:rsidRDefault="0025029E" w:rsidP="0025029E">
      <w:pPr>
        <w:spacing w:before="100" w:beforeAutospacing="1" w:after="100" w:afterAutospacing="1"/>
        <w:rPr>
          <w:rFonts w:ascii="Calibri" w:hAnsi="Calibri"/>
        </w:rPr>
      </w:pPr>
      <w:r>
        <w:rPr>
          <w:rFonts w:ascii="Calibri" w:hAnsi="Calibri"/>
        </w:rPr>
        <w:t xml:space="preserve">There are THREE themes. At this point </w:t>
      </w:r>
      <w:r w:rsidR="00F20A03">
        <w:rPr>
          <w:rFonts w:ascii="Calibri" w:hAnsi="Calibri"/>
        </w:rPr>
        <w:t xml:space="preserve">we </w:t>
      </w:r>
      <w:r>
        <w:rPr>
          <w:rFonts w:ascii="Calibri" w:hAnsi="Calibri"/>
        </w:rPr>
        <w:t xml:space="preserve">would certainly recommend taking a look at them all since the only real difference is look &amp; feel.  We have put together the Theming system so that while currently a customer cannot easily create one of their own, it wouldn’t be a terribly expensive thing to build one for </w:t>
      </w:r>
      <w:r>
        <w:rPr>
          <w:rFonts w:ascii="Calibri" w:hAnsi="Calibri"/>
        </w:rPr>
        <w:lastRenderedPageBreak/>
        <w:t>them (likely in the ½ - 2 days range depending upon the level of change the customer desires).</w:t>
      </w:r>
      <w:r w:rsidR="00C31D27">
        <w:rPr>
          <w:rFonts w:ascii="Calibri" w:hAnsi="Calibri"/>
        </w:rPr>
        <w:t xml:space="preserve"> So as examples:</w:t>
      </w:r>
    </w:p>
    <w:p w:rsidR="0025029E" w:rsidRPr="006E3700" w:rsidRDefault="00C31D27" w:rsidP="006E3700">
      <w:pPr>
        <w:pStyle w:val="ListParagraph"/>
        <w:numPr>
          <w:ilvl w:val="0"/>
          <w:numId w:val="40"/>
        </w:numPr>
        <w:spacing w:before="100" w:beforeAutospacing="1" w:after="100" w:afterAutospacing="1"/>
      </w:pPr>
      <w:proofErr w:type="gramStart"/>
      <w:r w:rsidRPr="006E3700">
        <w:rPr>
          <w:rFonts w:ascii="Calibri" w:hAnsi="Calibri"/>
        </w:rPr>
        <w:t>if</w:t>
      </w:r>
      <w:proofErr w:type="gramEnd"/>
      <w:r w:rsidRPr="006E3700">
        <w:rPr>
          <w:rFonts w:ascii="Calibri" w:hAnsi="Calibri"/>
        </w:rPr>
        <w:t xml:space="preserve"> a customer with a Hebrew or Arabic wanted a copy with all the back buttons etc.., pointing in the opposite direction, we would take one of the ex</w:t>
      </w:r>
      <w:r>
        <w:rPr>
          <w:rFonts w:ascii="Calibri" w:hAnsi="Calibri"/>
        </w:rPr>
        <w:t>isting themes and change the icons.</w:t>
      </w:r>
    </w:p>
    <w:p w:rsidR="00C31D27" w:rsidRPr="006E3700" w:rsidRDefault="00C31D27" w:rsidP="006E3700">
      <w:pPr>
        <w:pStyle w:val="ListParagraph"/>
        <w:numPr>
          <w:ilvl w:val="0"/>
          <w:numId w:val="40"/>
        </w:numPr>
        <w:spacing w:before="100" w:beforeAutospacing="1" w:after="100" w:afterAutospacing="1"/>
      </w:pPr>
      <w:r>
        <w:rPr>
          <w:rFonts w:ascii="Calibri" w:hAnsi="Calibri"/>
        </w:rPr>
        <w:t xml:space="preserve">If a customer wanted ‘corporate’ </w:t>
      </w:r>
      <w:proofErr w:type="spellStart"/>
      <w:r>
        <w:rPr>
          <w:rFonts w:ascii="Calibri" w:hAnsi="Calibri"/>
        </w:rPr>
        <w:t>colours</w:t>
      </w:r>
      <w:proofErr w:type="spellEnd"/>
    </w:p>
    <w:p w:rsidR="00C31D27" w:rsidRPr="006E3700" w:rsidRDefault="00C31D27" w:rsidP="006E3700">
      <w:pPr>
        <w:pStyle w:val="ListParagraph"/>
        <w:numPr>
          <w:ilvl w:val="0"/>
          <w:numId w:val="40"/>
        </w:numPr>
        <w:spacing w:before="100" w:beforeAutospacing="1" w:after="100" w:afterAutospacing="1"/>
      </w:pPr>
      <w:r>
        <w:rPr>
          <w:rFonts w:ascii="Calibri" w:hAnsi="Calibri"/>
        </w:rPr>
        <w:t xml:space="preserve">If a dealer wanted ‘dealer’ or ‘country’ etc.., </w:t>
      </w:r>
      <w:proofErr w:type="spellStart"/>
      <w:r>
        <w:rPr>
          <w:rFonts w:ascii="Calibri" w:hAnsi="Calibri"/>
        </w:rPr>
        <w:t>colours</w:t>
      </w:r>
      <w:proofErr w:type="spellEnd"/>
    </w:p>
    <w:p w:rsidR="00C31D27" w:rsidRPr="006E3700" w:rsidRDefault="00C31D27" w:rsidP="006E3700">
      <w:pPr>
        <w:pStyle w:val="ListParagraph"/>
        <w:numPr>
          <w:ilvl w:val="0"/>
          <w:numId w:val="40"/>
        </w:numPr>
        <w:spacing w:before="100" w:beforeAutospacing="1" w:after="100" w:afterAutospacing="1"/>
      </w:pPr>
      <w:r>
        <w:rPr>
          <w:rFonts w:ascii="Calibri" w:hAnsi="Calibri"/>
        </w:rPr>
        <w:t xml:space="preserve">If a company wanted a ‘sight impaired’ version (high contrast </w:t>
      </w:r>
      <w:proofErr w:type="spellStart"/>
      <w:r>
        <w:rPr>
          <w:rFonts w:ascii="Calibri" w:hAnsi="Calibri"/>
        </w:rPr>
        <w:t>colours</w:t>
      </w:r>
      <w:proofErr w:type="spellEnd"/>
      <w:r>
        <w:rPr>
          <w:rFonts w:ascii="Calibri" w:hAnsi="Calibri"/>
        </w:rPr>
        <w:t xml:space="preserve"> and icons, no red/green).</w:t>
      </w:r>
    </w:p>
    <w:p w:rsidR="00C31D27" w:rsidRPr="006E3700" w:rsidRDefault="00C31D27">
      <w:pPr>
        <w:spacing w:before="100" w:beforeAutospacing="1" w:after="100" w:afterAutospacing="1"/>
        <w:rPr>
          <w:rFonts w:ascii="Calibri" w:hAnsi="Calibri"/>
        </w:rPr>
      </w:pPr>
      <w:r>
        <w:rPr>
          <w:rFonts w:ascii="Calibri" w:hAnsi="Calibri"/>
        </w:rPr>
        <w:t>Our current 3 themes</w:t>
      </w:r>
    </w:p>
    <w:p w:rsidR="0025029E" w:rsidRDefault="0025029E" w:rsidP="006E3700">
      <w:pPr>
        <w:pStyle w:val="ListParagraph"/>
        <w:numPr>
          <w:ilvl w:val="0"/>
          <w:numId w:val="40"/>
        </w:numPr>
        <w:spacing w:before="100" w:beforeAutospacing="1" w:after="100" w:afterAutospacing="1"/>
        <w:rPr>
          <w:rFonts w:ascii="Calibri" w:hAnsi="Calibri"/>
        </w:rPr>
      </w:pPr>
      <w:proofErr w:type="spellStart"/>
      <w:r>
        <w:rPr>
          <w:rFonts w:ascii="Calibri" w:hAnsi="Calibri"/>
        </w:rPr>
        <w:t>MCePlus</w:t>
      </w:r>
      <w:proofErr w:type="spellEnd"/>
      <w:r w:rsidR="00F20A03">
        <w:rPr>
          <w:rFonts w:ascii="Calibri" w:hAnsi="Calibri"/>
        </w:rPr>
        <w:t xml:space="preserve"> or </w:t>
      </w:r>
      <w:proofErr w:type="spellStart"/>
      <w:r w:rsidR="00F20A03">
        <w:rPr>
          <w:rFonts w:ascii="Calibri" w:hAnsi="Calibri"/>
        </w:rPr>
        <w:t>MCePlus</w:t>
      </w:r>
      <w:proofErr w:type="spellEnd"/>
      <w:r w:rsidR="00F20A03">
        <w:rPr>
          <w:rFonts w:ascii="Calibri" w:hAnsi="Calibri"/>
        </w:rPr>
        <w:t xml:space="preserve"> Teal</w:t>
      </w:r>
      <w:r>
        <w:rPr>
          <w:rFonts w:ascii="Calibri" w:hAnsi="Calibri"/>
        </w:rPr>
        <w:t xml:space="preserve">, this is what we call our </w:t>
      </w:r>
      <w:r w:rsidR="00F20A03">
        <w:rPr>
          <w:rFonts w:ascii="Calibri" w:hAnsi="Calibri"/>
        </w:rPr>
        <w:t>‘</w:t>
      </w:r>
      <w:r>
        <w:rPr>
          <w:rFonts w:ascii="Calibri" w:hAnsi="Calibri"/>
        </w:rPr>
        <w:t>Teal</w:t>
      </w:r>
      <w:r w:rsidR="00F20A03">
        <w:rPr>
          <w:rFonts w:ascii="Calibri" w:hAnsi="Calibri"/>
        </w:rPr>
        <w:t>’</w:t>
      </w:r>
      <w:r>
        <w:rPr>
          <w:rFonts w:ascii="Calibri" w:hAnsi="Calibri"/>
        </w:rPr>
        <w:t xml:space="preserve"> theme.</w:t>
      </w:r>
    </w:p>
    <w:p w:rsidR="00F20A03" w:rsidRDefault="00F20A03" w:rsidP="006E3700">
      <w:pPr>
        <w:pStyle w:val="ListParagraph"/>
        <w:numPr>
          <w:ilvl w:val="0"/>
          <w:numId w:val="40"/>
        </w:numPr>
        <w:spacing w:before="100" w:beforeAutospacing="1" w:after="100" w:afterAutospacing="1"/>
        <w:rPr>
          <w:rFonts w:ascii="Calibri" w:hAnsi="Calibri"/>
        </w:rPr>
      </w:pPr>
      <w:proofErr w:type="spellStart"/>
      <w:r>
        <w:rPr>
          <w:rFonts w:ascii="Calibri" w:hAnsi="Calibri"/>
        </w:rPr>
        <w:t>MCePlus</w:t>
      </w:r>
      <w:proofErr w:type="spellEnd"/>
      <w:r>
        <w:rPr>
          <w:rFonts w:ascii="Calibri" w:hAnsi="Calibri"/>
        </w:rPr>
        <w:t xml:space="preserve"> ag, this is what we call our ‘Silver’ theme (ag is the atomic symbol for silver)</w:t>
      </w:r>
    </w:p>
    <w:p w:rsidR="0025029E" w:rsidRPr="006E3700" w:rsidRDefault="0025029E" w:rsidP="006E3700">
      <w:pPr>
        <w:pStyle w:val="ListParagraph"/>
        <w:numPr>
          <w:ilvl w:val="0"/>
          <w:numId w:val="40"/>
        </w:numPr>
        <w:spacing w:before="100" w:beforeAutospacing="1" w:after="100" w:afterAutospacing="1"/>
        <w:rPr>
          <w:rFonts w:ascii="Calibri" w:hAnsi="Calibri"/>
        </w:rPr>
      </w:pPr>
      <w:proofErr w:type="spellStart"/>
      <w:r>
        <w:rPr>
          <w:rFonts w:ascii="Calibri" w:hAnsi="Calibri"/>
        </w:rPr>
        <w:t>MCxLE</w:t>
      </w:r>
      <w:proofErr w:type="spellEnd"/>
      <w:r>
        <w:rPr>
          <w:rFonts w:ascii="Calibri" w:hAnsi="Calibri"/>
        </w:rPr>
        <w:t>, this is</w:t>
      </w:r>
      <w:r w:rsidR="00F20A03">
        <w:rPr>
          <w:rFonts w:ascii="Calibri" w:hAnsi="Calibri"/>
        </w:rPr>
        <w:t xml:space="preserve"> what we call our ‘</w:t>
      </w:r>
      <w:proofErr w:type="spellStart"/>
      <w:r w:rsidR="00F20A03">
        <w:rPr>
          <w:rFonts w:ascii="Calibri" w:hAnsi="Calibri"/>
        </w:rPr>
        <w:t>MCx</w:t>
      </w:r>
      <w:proofErr w:type="spellEnd"/>
      <w:r w:rsidR="00F20A03">
        <w:rPr>
          <w:rFonts w:ascii="Calibri" w:hAnsi="Calibri"/>
        </w:rPr>
        <w:t xml:space="preserve"> Limited intent Edition’ theme, </w:t>
      </w:r>
      <w:r w:rsidR="00855762">
        <w:rPr>
          <w:rFonts w:ascii="Calibri" w:hAnsi="Calibri"/>
        </w:rPr>
        <w:t xml:space="preserve">The version of </w:t>
      </w:r>
      <w:proofErr w:type="spellStart"/>
      <w:r w:rsidR="00F20A03">
        <w:rPr>
          <w:rFonts w:ascii="Calibri" w:hAnsi="Calibri"/>
        </w:rPr>
        <w:t>MCx</w:t>
      </w:r>
      <w:proofErr w:type="spellEnd"/>
      <w:r w:rsidR="00F20A03">
        <w:rPr>
          <w:rFonts w:ascii="Calibri" w:hAnsi="Calibri"/>
        </w:rPr>
        <w:t xml:space="preserve"> </w:t>
      </w:r>
      <w:r w:rsidR="00855762">
        <w:rPr>
          <w:rFonts w:ascii="Calibri" w:hAnsi="Calibri"/>
        </w:rPr>
        <w:t xml:space="preserve">that requires a constant internet connection </w:t>
      </w:r>
      <w:r w:rsidR="00F20A03">
        <w:rPr>
          <w:rFonts w:ascii="Calibri" w:hAnsi="Calibri"/>
        </w:rPr>
        <w:t xml:space="preserve">and </w:t>
      </w:r>
      <w:r w:rsidR="00855762">
        <w:rPr>
          <w:rFonts w:ascii="Calibri" w:hAnsi="Calibri"/>
        </w:rPr>
        <w:t xml:space="preserve">the </w:t>
      </w:r>
      <w:proofErr w:type="spellStart"/>
      <w:r w:rsidR="00F20A03">
        <w:rPr>
          <w:rFonts w:ascii="Calibri" w:hAnsi="Calibri"/>
        </w:rPr>
        <w:t>MCxLE</w:t>
      </w:r>
      <w:proofErr w:type="spellEnd"/>
      <w:r w:rsidR="00F20A03">
        <w:rPr>
          <w:rFonts w:ascii="Calibri" w:hAnsi="Calibri"/>
        </w:rPr>
        <w:t xml:space="preserve"> theme share images and </w:t>
      </w:r>
      <w:proofErr w:type="spellStart"/>
      <w:r w:rsidR="00F20A03">
        <w:rPr>
          <w:rFonts w:ascii="Calibri" w:hAnsi="Calibri"/>
        </w:rPr>
        <w:t>colours</w:t>
      </w:r>
      <w:proofErr w:type="spellEnd"/>
      <w:r w:rsidR="00F20A03">
        <w:rPr>
          <w:rFonts w:ascii="Calibri" w:hAnsi="Calibri"/>
        </w:rPr>
        <w:t xml:space="preserve"> so the two products look as </w:t>
      </w:r>
      <w:r w:rsidR="00855762">
        <w:rPr>
          <w:rFonts w:ascii="Calibri" w:hAnsi="Calibri"/>
        </w:rPr>
        <w:t>similar as possible.</w:t>
      </w:r>
    </w:p>
    <w:p w:rsidR="00F20A03" w:rsidRDefault="00F20A03" w:rsidP="0025029E">
      <w:pPr>
        <w:spacing w:before="100" w:beforeAutospacing="1" w:after="100" w:afterAutospacing="1"/>
        <w:rPr>
          <w:rFonts w:ascii="Calibri" w:hAnsi="Calibri"/>
        </w:rPr>
      </w:pPr>
      <w:r>
        <w:rPr>
          <w:rFonts w:ascii="Calibri" w:hAnsi="Calibri"/>
        </w:rPr>
        <w:t>You should have, with this document, received links for the most current install and upgrade files. They should look similar to the following example. If you did not receive them, please ask for them before performing the upgrade as example below are just for the 1</w:t>
      </w:r>
      <w:r w:rsidRPr="006E3700">
        <w:rPr>
          <w:rFonts w:ascii="Calibri" w:hAnsi="Calibri"/>
          <w:vertAlign w:val="superscript"/>
        </w:rPr>
        <w:t>st</w:t>
      </w:r>
      <w:r>
        <w:rPr>
          <w:rFonts w:ascii="Calibri" w:hAnsi="Calibri"/>
        </w:rPr>
        <w:t xml:space="preserve"> release 5.11 version.</w:t>
      </w:r>
    </w:p>
    <w:p w:rsidR="00F20A03" w:rsidRDefault="00F20A03" w:rsidP="0025029E">
      <w:pPr>
        <w:spacing w:before="100" w:beforeAutospacing="1" w:after="100" w:afterAutospacing="1"/>
        <w:rPr>
          <w:rFonts w:ascii="Calibri" w:hAnsi="Calibri"/>
        </w:rPr>
      </w:pPr>
      <w:r>
        <w:rPr>
          <w:rFonts w:ascii="Calibri" w:hAnsi="Calibri"/>
        </w:rPr>
        <w:t xml:space="preserve">The </w:t>
      </w:r>
      <w:r w:rsidRPr="006E3700">
        <w:rPr>
          <w:rFonts w:ascii="Calibri" w:hAnsi="Calibri"/>
          <w:b/>
        </w:rPr>
        <w:t>install</w:t>
      </w:r>
      <w:r>
        <w:rPr>
          <w:rFonts w:ascii="Calibri" w:hAnsi="Calibri"/>
        </w:rPr>
        <w:t xml:space="preserve"> files for V5.11.750 are:</w:t>
      </w:r>
    </w:p>
    <w:p w:rsidR="00F20A03" w:rsidRDefault="00F20A03" w:rsidP="00F20A03">
      <w:pPr>
        <w:spacing w:before="100" w:beforeAutospacing="1" w:after="100" w:afterAutospacing="1"/>
      </w:pPr>
      <w:proofErr w:type="spellStart"/>
      <w:r>
        <w:t>MCePlus</w:t>
      </w:r>
      <w:proofErr w:type="spellEnd"/>
      <w:r w:rsidR="00855762">
        <w:t xml:space="preserve"> (Teal Theme)</w:t>
      </w:r>
      <w:r>
        <w:t xml:space="preserve">: </w:t>
      </w:r>
      <w:hyperlink r:id="rId14" w:tgtFrame="_blank" w:history="1">
        <w:r>
          <w:rPr>
            <w:rStyle w:val="Hyperlink"/>
          </w:rPr>
          <w:t>http://files.maintenanceconnection.ca/mce/v%205.11/mceplus_install_v5.11.750.exe</w:t>
        </w:r>
      </w:hyperlink>
    </w:p>
    <w:p w:rsidR="00F20A03" w:rsidRDefault="00F20A03" w:rsidP="00F20A03">
      <w:pPr>
        <w:spacing w:before="100" w:beforeAutospacing="1" w:after="100" w:afterAutospacing="1"/>
      </w:pPr>
      <w:proofErr w:type="spellStart"/>
      <w:r>
        <w:t>MCePlus</w:t>
      </w:r>
      <w:proofErr w:type="spellEnd"/>
      <w:r>
        <w:t xml:space="preserve"> (Silver Theme): </w:t>
      </w:r>
      <w:hyperlink r:id="rId15" w:tgtFrame="_blank" w:history="1">
        <w:r>
          <w:rPr>
            <w:rStyle w:val="Hyperlink"/>
          </w:rPr>
          <w:t>http://files.maintenanceconnection.ca/mce/v%205.11/mceplus_ag_install_v5.11.750.exe</w:t>
        </w:r>
      </w:hyperlink>
    </w:p>
    <w:p w:rsidR="00855762" w:rsidRDefault="00855762" w:rsidP="00855762">
      <w:pPr>
        <w:spacing w:before="100" w:beforeAutospacing="1" w:after="100" w:afterAutospacing="1"/>
      </w:pPr>
      <w:proofErr w:type="spellStart"/>
      <w:r>
        <w:t>MCxLE</w:t>
      </w:r>
      <w:proofErr w:type="spellEnd"/>
      <w:r>
        <w:t>: (</w:t>
      </w:r>
      <w:proofErr w:type="spellStart"/>
      <w:r>
        <w:t>MCx</w:t>
      </w:r>
      <w:proofErr w:type="spellEnd"/>
      <w:r>
        <w:t xml:space="preserve"> Theme): </w:t>
      </w:r>
      <w:hyperlink r:id="rId16" w:tgtFrame="_blank" w:history="1">
        <w:r>
          <w:rPr>
            <w:rStyle w:val="Hyperlink"/>
          </w:rPr>
          <w:t>http://files.maintenanceconnection.ca/mce/v%205.11/mcxle_install_v5.11.750.exe</w:t>
        </w:r>
      </w:hyperlink>
    </w:p>
    <w:p w:rsidR="0025029E" w:rsidRDefault="0025029E" w:rsidP="0025029E">
      <w:pPr>
        <w:spacing w:before="100" w:beforeAutospacing="1" w:after="100" w:afterAutospacing="1"/>
      </w:pPr>
      <w:r>
        <w:rPr>
          <w:rFonts w:ascii="Calibri" w:hAnsi="Calibri"/>
        </w:rPr>
        <w:t xml:space="preserve">The </w:t>
      </w:r>
      <w:r w:rsidRPr="006E3700">
        <w:rPr>
          <w:rFonts w:ascii="Calibri" w:hAnsi="Calibri"/>
          <w:b/>
        </w:rPr>
        <w:t>upgrade</w:t>
      </w:r>
      <w:r>
        <w:rPr>
          <w:rFonts w:ascii="Calibri" w:hAnsi="Calibri"/>
        </w:rPr>
        <w:t xml:space="preserve"> files</w:t>
      </w:r>
      <w:r w:rsidR="00F20A03">
        <w:rPr>
          <w:rFonts w:ascii="Calibri" w:hAnsi="Calibri"/>
        </w:rPr>
        <w:t xml:space="preserve"> for V5.11.750 </w:t>
      </w:r>
      <w:r>
        <w:rPr>
          <w:rFonts w:ascii="Calibri" w:hAnsi="Calibri"/>
        </w:rPr>
        <w:t>are:</w:t>
      </w:r>
    </w:p>
    <w:p w:rsidR="0025029E" w:rsidRDefault="0025029E" w:rsidP="0025029E">
      <w:pPr>
        <w:spacing w:before="100" w:beforeAutospacing="1" w:after="100" w:afterAutospacing="1"/>
      </w:pPr>
      <w:proofErr w:type="spellStart"/>
      <w:r>
        <w:rPr>
          <w:rFonts w:ascii="Calibri" w:hAnsi="Calibri"/>
        </w:rPr>
        <w:t>MCe</w:t>
      </w:r>
      <w:proofErr w:type="spellEnd"/>
      <w:r>
        <w:rPr>
          <w:rFonts w:ascii="Calibri" w:hAnsi="Calibri"/>
        </w:rPr>
        <w:t xml:space="preserve"> Plus: </w:t>
      </w:r>
      <w:r w:rsidR="00855762">
        <w:rPr>
          <w:rFonts w:ascii="Calibri" w:hAnsi="Calibri"/>
        </w:rPr>
        <w:t xml:space="preserve">(Teal Theme) </w:t>
      </w:r>
      <w:hyperlink r:id="rId17" w:tgtFrame="_blank" w:history="1">
        <w:r>
          <w:rPr>
            <w:rStyle w:val="Hyperlink"/>
            <w:rFonts w:ascii="Calibri" w:hAnsi="Calibri"/>
          </w:rPr>
          <w:t>http://files.maintenanceconnection.ca/mce/v%205.11/mceplus_upgrade_v5.11.750.exe</w:t>
        </w:r>
      </w:hyperlink>
    </w:p>
    <w:p w:rsidR="0025029E" w:rsidRDefault="0025029E" w:rsidP="0025029E">
      <w:pPr>
        <w:spacing w:before="100" w:beforeAutospacing="1" w:after="100" w:afterAutospacing="1"/>
      </w:pPr>
      <w:proofErr w:type="spellStart"/>
      <w:r>
        <w:rPr>
          <w:rFonts w:ascii="Calibri" w:hAnsi="Calibri"/>
        </w:rPr>
        <w:t>MCe</w:t>
      </w:r>
      <w:proofErr w:type="spellEnd"/>
      <w:r>
        <w:rPr>
          <w:rFonts w:ascii="Calibri" w:hAnsi="Calibri"/>
        </w:rPr>
        <w:t xml:space="preserve"> Plus (Silver Theme): </w:t>
      </w:r>
      <w:hyperlink r:id="rId18" w:tgtFrame="_blank" w:history="1">
        <w:r>
          <w:rPr>
            <w:rStyle w:val="Hyperlink"/>
            <w:rFonts w:ascii="Calibri" w:hAnsi="Calibri"/>
          </w:rPr>
          <w:t>http://files.maintenanceconnection.ca/mce/v%205.11/mceplus_ag_upgrade_v5.11.750.exe</w:t>
        </w:r>
      </w:hyperlink>
    </w:p>
    <w:p w:rsidR="0025029E" w:rsidRDefault="0025029E" w:rsidP="0025029E">
      <w:pPr>
        <w:spacing w:before="100" w:beforeAutospacing="1" w:after="100" w:afterAutospacing="1"/>
      </w:pPr>
      <w:proofErr w:type="spellStart"/>
      <w:r>
        <w:rPr>
          <w:rFonts w:ascii="Calibri" w:hAnsi="Calibri"/>
        </w:rPr>
        <w:t>MCxLE</w:t>
      </w:r>
      <w:proofErr w:type="spellEnd"/>
      <w:r>
        <w:rPr>
          <w:rFonts w:ascii="Calibri" w:hAnsi="Calibri"/>
        </w:rPr>
        <w:t xml:space="preserve">: </w:t>
      </w:r>
      <w:r w:rsidR="00855762">
        <w:rPr>
          <w:rFonts w:ascii="Calibri" w:hAnsi="Calibri"/>
        </w:rPr>
        <w:t>(</w:t>
      </w:r>
      <w:proofErr w:type="spellStart"/>
      <w:r w:rsidR="00855762">
        <w:rPr>
          <w:rFonts w:ascii="Calibri" w:hAnsi="Calibri"/>
        </w:rPr>
        <w:t>MCx</w:t>
      </w:r>
      <w:proofErr w:type="spellEnd"/>
      <w:r w:rsidR="00855762">
        <w:rPr>
          <w:rFonts w:ascii="Calibri" w:hAnsi="Calibri"/>
        </w:rPr>
        <w:t xml:space="preserve"> Theme): </w:t>
      </w:r>
      <w:hyperlink r:id="rId19" w:tgtFrame="_blank" w:history="1">
        <w:r>
          <w:rPr>
            <w:rStyle w:val="Hyperlink"/>
            <w:rFonts w:ascii="Calibri" w:hAnsi="Calibri"/>
          </w:rPr>
          <w:t>http://files.maintenanceconnection.ca/mce/v%205.11/mcxle_upgrade_v5.11.750.exe</w:t>
        </w:r>
      </w:hyperlink>
    </w:p>
    <w:p w:rsidR="0025029E" w:rsidRDefault="0025029E" w:rsidP="0025029E">
      <w:pPr>
        <w:spacing w:before="100" w:beforeAutospacing="1" w:after="100" w:afterAutospacing="1"/>
      </w:pPr>
      <w:r>
        <w:rPr>
          <w:rFonts w:ascii="Calibri" w:hAnsi="Calibri"/>
        </w:rPr>
        <w:lastRenderedPageBreak/>
        <w:t>There were no changes in the SQL scripts between 5.11.030 and 5.11.750, so you do not need to run them again.</w:t>
      </w:r>
    </w:p>
    <w:p w:rsidR="0025029E" w:rsidRPr="0025029E" w:rsidRDefault="0025029E" w:rsidP="006E3700"/>
    <w:sectPr w:rsidR="0025029E" w:rsidRPr="0025029E" w:rsidSect="002629ED">
      <w:headerReference w:type="even" r:id="rId20"/>
      <w:headerReference w:type="default" r:id="rId21"/>
      <w:footerReference w:type="even" r:id="rId22"/>
      <w:footerReference w:type="default" r:id="rId23"/>
      <w:headerReference w:type="first" r:id="rId24"/>
      <w:footerReference w:type="first" r:id="rId25"/>
      <w:pgSz w:w="12240" w:h="15840"/>
      <w:pgMar w:top="1584" w:right="1440"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7B" w:rsidRDefault="007D657B" w:rsidP="00ED4749">
      <w:r>
        <w:separator/>
      </w:r>
    </w:p>
    <w:p w:rsidR="007D657B" w:rsidRDefault="007D657B"/>
  </w:endnote>
  <w:endnote w:type="continuationSeparator" w:id="0">
    <w:p w:rsidR="007D657B" w:rsidRDefault="007D657B" w:rsidP="00ED4749">
      <w:r>
        <w:continuationSeparator/>
      </w:r>
    </w:p>
    <w:p w:rsidR="007D657B" w:rsidRDefault="007D6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2D" w:rsidRDefault="00307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56719"/>
      <w:docPartObj>
        <w:docPartGallery w:val="Page Numbers (Bottom of Page)"/>
        <w:docPartUnique/>
      </w:docPartObj>
    </w:sdtPr>
    <w:sdtEndPr>
      <w:rPr>
        <w:spacing w:val="60"/>
      </w:rPr>
    </w:sdtEndPr>
    <w:sdtContent>
      <w:p w:rsidR="00B80B81" w:rsidRDefault="006F6996" w:rsidP="002629ED">
        <w:pPr>
          <w:pStyle w:val="Footer"/>
          <w:pBdr>
            <w:top w:val="single" w:sz="4" w:space="1" w:color="D9D9D9" w:themeColor="background1" w:themeShade="D9"/>
          </w:pBdr>
          <w:tabs>
            <w:tab w:val="clear" w:pos="4680"/>
          </w:tabs>
        </w:pPr>
        <w:r>
          <w:rPr>
            <w:noProof/>
          </w:rPr>
          <mc:AlternateContent>
            <mc:Choice Requires="wps">
              <w:drawing>
                <wp:anchor distT="0" distB="0" distL="114300" distR="114300" simplePos="0" relativeHeight="251663360" behindDoc="0" locked="0" layoutInCell="1" allowOverlap="1" wp14:anchorId="27414D30" wp14:editId="0F3AE795">
                  <wp:simplePos x="0" y="0"/>
                  <wp:positionH relativeFrom="margin">
                    <wp:posOffset>-137160</wp:posOffset>
                  </wp:positionH>
                  <wp:positionV relativeFrom="paragraph">
                    <wp:posOffset>0</wp:posOffset>
                  </wp:positionV>
                  <wp:extent cx="6217920" cy="0"/>
                  <wp:effectExtent l="15240" t="19050" r="152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2225">
                            <a:solidFill>
                              <a:srgbClr val="F597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9B74F0"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0" to="4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" strokecolor="#f59711" strokeweight="1.75pt">
                  <w10:wrap anchorx="margin"/>
                </v:line>
              </w:pict>
            </mc:Fallback>
          </mc:AlternateContent>
        </w:r>
        <w:r w:rsidR="00B80B81">
          <w:t xml:space="preserve">Copyright © </w:t>
        </w:r>
        <w:r>
          <w:fldChar w:fldCharType="begin"/>
        </w:r>
        <w:r>
          <w:instrText xml:space="preserve"> CREATEDATE  \@ "yyyy"  \* MERGEFORMAT </w:instrText>
        </w:r>
        <w:r>
          <w:fldChar w:fldCharType="separate"/>
        </w:r>
        <w:r w:rsidR="00345451">
          <w:rPr>
            <w:noProof/>
          </w:rPr>
          <w:t>2014</w:t>
        </w:r>
        <w:r>
          <w:rPr>
            <w:noProof/>
          </w:rPr>
          <w:fldChar w:fldCharType="end"/>
        </w:r>
        <w:r w:rsidR="00B80B81">
          <w:t xml:space="preserve"> Maintenance Connection Canada, Inc</w:t>
        </w:r>
        <w:r w:rsidR="00B80B81">
          <w:tab/>
        </w:r>
        <w:r>
          <w:fldChar w:fldCharType="begin"/>
        </w:r>
        <w:r>
          <w:instrText xml:space="preserve"> PAGE   \* MERGEFORMAT </w:instrText>
        </w:r>
        <w:r>
          <w:fldChar w:fldCharType="separate"/>
        </w:r>
        <w:r w:rsidR="00345451">
          <w:rPr>
            <w:noProof/>
          </w:rPr>
          <w:t>1</w:t>
        </w:r>
        <w:r>
          <w:rPr>
            <w:noProof/>
          </w:rPr>
          <w:fldChar w:fldCharType="end"/>
        </w:r>
        <w:r w:rsidR="00B80B81">
          <w:t xml:space="preserve"> | </w:t>
        </w:r>
        <w:r w:rsidR="00B80B81">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2D" w:rsidRDefault="00307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7B" w:rsidRDefault="007D657B" w:rsidP="00ED4749">
      <w:r>
        <w:separator/>
      </w:r>
    </w:p>
    <w:p w:rsidR="007D657B" w:rsidRDefault="007D657B"/>
  </w:footnote>
  <w:footnote w:type="continuationSeparator" w:id="0">
    <w:p w:rsidR="007D657B" w:rsidRDefault="007D657B" w:rsidP="00ED4749">
      <w:r>
        <w:continuationSeparator/>
      </w:r>
    </w:p>
    <w:p w:rsidR="007D657B" w:rsidRDefault="007D6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2D" w:rsidRDefault="00307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81" w:rsidRDefault="002629ED" w:rsidP="00A5131F">
    <w:pPr>
      <w:pStyle w:val="Header"/>
      <w:tabs>
        <w:tab w:val="clear" w:pos="4680"/>
        <w:tab w:val="left" w:pos="2970"/>
      </w:tabs>
      <w:spacing w:after="0"/>
      <w:rPr>
        <w:b/>
      </w:rPr>
    </w:pPr>
    <w:r>
      <w:rPr>
        <w:b/>
        <w:noProof/>
      </w:rPr>
      <w:drawing>
        <wp:anchor distT="0" distB="0" distL="114300" distR="114300" simplePos="0" relativeHeight="251661312" behindDoc="1" locked="0" layoutInCell="1" allowOverlap="1" wp14:anchorId="24D0AD6F" wp14:editId="749A3949">
          <wp:simplePos x="0" y="0"/>
          <wp:positionH relativeFrom="column">
            <wp:posOffset>-132715</wp:posOffset>
          </wp:positionH>
          <wp:positionV relativeFrom="paragraph">
            <wp:posOffset>-53340</wp:posOffset>
          </wp:positionV>
          <wp:extent cx="1896110" cy="621665"/>
          <wp:effectExtent l="19050" t="0" r="8890" b="0"/>
          <wp:wrapTight wrapText="bothSides">
            <wp:wrapPolygon edited="0">
              <wp:start x="1736" y="0"/>
              <wp:lineTo x="-217" y="3971"/>
              <wp:lineTo x="-217" y="8605"/>
              <wp:lineTo x="651" y="10590"/>
              <wp:lineTo x="-217" y="17871"/>
              <wp:lineTo x="-217" y="21181"/>
              <wp:lineTo x="5208" y="21181"/>
              <wp:lineTo x="17144" y="21181"/>
              <wp:lineTo x="21484" y="18533"/>
              <wp:lineTo x="21267" y="10590"/>
              <wp:lineTo x="21701" y="9267"/>
              <wp:lineTo x="21701" y="0"/>
              <wp:lineTo x="3038" y="0"/>
              <wp:lineTo x="1736" y="0"/>
            </wp:wrapPolygon>
          </wp:wrapTight>
          <wp:docPr id="4" name="Picture 1" descr="C:\Users\Cam\AppData\Local\Temp\Rar$DR03.396\MC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ppData\Local\Temp\Rar$DR03.396\MCC_Logo_small.jpg"/>
                  <pic:cNvPicPr>
                    <a:picLocks noChangeAspect="1" noChangeArrowheads="1"/>
                  </pic:cNvPicPr>
                </pic:nvPicPr>
                <pic:blipFill>
                  <a:blip r:embed="rId1"/>
                  <a:srcRect b="18494"/>
                  <a:stretch>
                    <a:fillRect/>
                  </a:stretch>
                </pic:blipFill>
                <pic:spPr bwMode="auto">
                  <a:xfrm>
                    <a:off x="0" y="0"/>
                    <a:ext cx="1896110" cy="621665"/>
                  </a:xfrm>
                  <a:prstGeom prst="rect">
                    <a:avLst/>
                  </a:prstGeom>
                  <a:noFill/>
                  <a:ln w="9525">
                    <a:noFill/>
                    <a:miter lim="800000"/>
                    <a:headEnd/>
                    <a:tailEnd/>
                  </a:ln>
                </pic:spPr>
              </pic:pic>
            </a:graphicData>
          </a:graphic>
        </wp:anchor>
      </w:drawing>
    </w:r>
    <w:r w:rsidR="006F6996">
      <w:rPr>
        <w:b/>
        <w:noProof/>
      </w:rPr>
      <mc:AlternateContent>
        <mc:Choice Requires="wps">
          <w:drawing>
            <wp:anchor distT="0" distB="0" distL="114300" distR="114300" simplePos="0" relativeHeight="251659264" behindDoc="0" locked="0" layoutInCell="1" allowOverlap="1">
              <wp:simplePos x="0" y="0"/>
              <wp:positionH relativeFrom="column">
                <wp:posOffset>1818640</wp:posOffset>
              </wp:positionH>
              <wp:positionV relativeFrom="paragraph">
                <wp:posOffset>26035</wp:posOffset>
              </wp:positionV>
              <wp:extent cx="0" cy="354965"/>
              <wp:effectExtent l="18415" t="16510" r="1968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line">
                        <a:avLst/>
                      </a:prstGeom>
                      <a:noFill/>
                      <a:ln w="22225">
                        <a:solidFill>
                          <a:srgbClr val="F597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6C95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pt,2.05pt" to="143.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0eFAIAACg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" strokecolor="#f59711" strokeweight="1.75pt"/>
          </w:pict>
        </mc:Fallback>
      </mc:AlternateContent>
    </w:r>
    <w:r w:rsidR="00B80B81">
      <w:rPr>
        <w:b/>
      </w:rPr>
      <w:tab/>
    </w:r>
    <w:sdt>
      <w:sdtPr>
        <w:rPr>
          <w:b/>
        </w:rPr>
        <w:alias w:val="Subject"/>
        <w:id w:val="1032358224"/>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6F6996">
          <w:rPr>
            <w:b/>
          </w:rPr>
          <w:t>MCe</w:t>
        </w:r>
        <w:proofErr w:type="spellEnd"/>
        <w:r w:rsidR="006F6996">
          <w:rPr>
            <w:b/>
          </w:rPr>
          <w:t xml:space="preserve"> Plus / </w:t>
        </w:r>
        <w:proofErr w:type="spellStart"/>
        <w:r w:rsidR="006F6996">
          <w:rPr>
            <w:b/>
          </w:rPr>
          <w:t>MCxLE</w:t>
        </w:r>
        <w:proofErr w:type="spellEnd"/>
      </w:sdtContent>
    </w:sdt>
    <w:r w:rsidR="00B80B81">
      <w:rPr>
        <w:b/>
      </w:rPr>
      <w:tab/>
    </w:r>
    <w:r w:rsidR="00B80B81" w:rsidRPr="009A7A80">
      <w:rPr>
        <w:b/>
      </w:rPr>
      <w:t>CONFIDENTIAL</w:t>
    </w:r>
  </w:p>
  <w:p w:rsidR="00B80B81" w:rsidRPr="00A632F6" w:rsidRDefault="006F6996" w:rsidP="00A632F6">
    <w:pPr>
      <w:pStyle w:val="Header"/>
      <w:tabs>
        <w:tab w:val="clear" w:pos="4680"/>
        <w:tab w:val="left" w:pos="2970"/>
      </w:tabs>
      <w:spacing w:after="0"/>
      <w:rPr>
        <w:sz w:val="16"/>
        <w:szCs w:val="16"/>
      </w:rPr>
    </w:pPr>
    <w:r>
      <w:rPr>
        <w:b/>
        <w:noProof/>
      </w:rPr>
      <mc:AlternateContent>
        <mc:Choice Requires="wps">
          <w:drawing>
            <wp:anchor distT="0" distB="0" distL="114300" distR="114300" simplePos="0" relativeHeight="251662336" behindDoc="0" locked="0" layoutInCell="1" allowOverlap="1" wp14:anchorId="2CC443BD" wp14:editId="00676BE7">
              <wp:simplePos x="0" y="0"/>
              <wp:positionH relativeFrom="margin">
                <wp:posOffset>-133350</wp:posOffset>
              </wp:positionH>
              <wp:positionV relativeFrom="paragraph">
                <wp:posOffset>374015</wp:posOffset>
              </wp:positionV>
              <wp:extent cx="6217920" cy="0"/>
              <wp:effectExtent l="19050" t="12065" r="11430" b="165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2225">
                        <a:solidFill>
                          <a:srgbClr val="F597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D2CFEC"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9.45pt" to="47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" strokecolor="#f59711" strokeweight="1.75pt">
              <w10:wrap anchorx="margin"/>
            </v:line>
          </w:pict>
        </mc:Fallback>
      </mc:AlternateContent>
    </w:r>
    <w:r w:rsidR="00B80B81">
      <w:rPr>
        <w:b/>
      </w:rPr>
      <w:tab/>
    </w:r>
    <w:sdt>
      <w:sdtPr>
        <w:rPr>
          <w:b/>
        </w:rPr>
        <w:alias w:val="Title"/>
        <w:id w:val="1032358225"/>
        <w:dataBinding w:prefixMappings="xmlns:ns0='http://purl.org/dc/elements/1.1/' xmlns:ns1='http://schemas.openxmlformats.org/package/2006/metadata/core-properties' " w:xpath="/ns1:coreProperties[1]/ns0:title[1]" w:storeItemID="{6C3C8BC8-F283-45AE-878A-BAB7291924A1}"/>
        <w:text/>
      </w:sdtPr>
      <w:sdtEndPr/>
      <w:sdtContent>
        <w:r>
          <w:rPr>
            <w:b/>
          </w:rPr>
          <w:t>Installation Guide</w:t>
        </w:r>
      </w:sdtContent>
    </w:sdt>
    <w:r w:rsidR="00B80B81">
      <w:rPr>
        <w:b/>
      </w:rPr>
      <w:tab/>
    </w:r>
    <w:r w:rsidR="00B80B81">
      <w:rPr>
        <w:sz w:val="16"/>
        <w:szCs w:val="16"/>
      </w:rPr>
      <w:t>Do not distribute</w:t>
    </w:r>
    <w:r w:rsidR="00B80B8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2D" w:rsidRDefault="00307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204278"/>
    <w:lvl w:ilvl="0">
      <w:start w:val="1"/>
      <w:numFmt w:val="decimal"/>
      <w:lvlText w:val="%1."/>
      <w:lvlJc w:val="left"/>
      <w:pPr>
        <w:tabs>
          <w:tab w:val="num" w:pos="1800"/>
        </w:tabs>
        <w:ind w:left="1800" w:hanging="360"/>
      </w:pPr>
    </w:lvl>
  </w:abstractNum>
  <w:abstractNum w:abstractNumId="1">
    <w:nsid w:val="FFFFFF7D"/>
    <w:multiLevelType w:val="singleLevel"/>
    <w:tmpl w:val="63D428F0"/>
    <w:lvl w:ilvl="0">
      <w:start w:val="1"/>
      <w:numFmt w:val="decimal"/>
      <w:lvlText w:val="%1."/>
      <w:lvlJc w:val="left"/>
      <w:pPr>
        <w:tabs>
          <w:tab w:val="num" w:pos="1440"/>
        </w:tabs>
        <w:ind w:left="1440" w:hanging="360"/>
      </w:pPr>
    </w:lvl>
  </w:abstractNum>
  <w:abstractNum w:abstractNumId="2">
    <w:nsid w:val="FFFFFF7E"/>
    <w:multiLevelType w:val="singleLevel"/>
    <w:tmpl w:val="CE0C20B2"/>
    <w:lvl w:ilvl="0">
      <w:start w:val="1"/>
      <w:numFmt w:val="decimal"/>
      <w:lvlText w:val="%1."/>
      <w:lvlJc w:val="left"/>
      <w:pPr>
        <w:tabs>
          <w:tab w:val="num" w:pos="1080"/>
        </w:tabs>
        <w:ind w:left="1080" w:hanging="360"/>
      </w:pPr>
    </w:lvl>
  </w:abstractNum>
  <w:abstractNum w:abstractNumId="3">
    <w:nsid w:val="FFFFFF7F"/>
    <w:multiLevelType w:val="singleLevel"/>
    <w:tmpl w:val="B5AE65D0"/>
    <w:lvl w:ilvl="0">
      <w:start w:val="1"/>
      <w:numFmt w:val="decimal"/>
      <w:lvlText w:val="%1."/>
      <w:lvlJc w:val="left"/>
      <w:pPr>
        <w:tabs>
          <w:tab w:val="num" w:pos="720"/>
        </w:tabs>
        <w:ind w:left="720" w:hanging="360"/>
      </w:pPr>
    </w:lvl>
  </w:abstractNum>
  <w:abstractNum w:abstractNumId="4">
    <w:nsid w:val="FFFFFF80"/>
    <w:multiLevelType w:val="singleLevel"/>
    <w:tmpl w:val="521A3F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4C62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8E2A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C6E7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C67156"/>
    <w:lvl w:ilvl="0">
      <w:start w:val="1"/>
      <w:numFmt w:val="decimal"/>
      <w:lvlText w:val="%1."/>
      <w:lvlJc w:val="left"/>
      <w:pPr>
        <w:tabs>
          <w:tab w:val="num" w:pos="360"/>
        </w:tabs>
        <w:ind w:left="360" w:hanging="360"/>
      </w:pPr>
    </w:lvl>
  </w:abstractNum>
  <w:abstractNum w:abstractNumId="9">
    <w:nsid w:val="FFFFFF89"/>
    <w:multiLevelType w:val="singleLevel"/>
    <w:tmpl w:val="A874074C"/>
    <w:lvl w:ilvl="0">
      <w:start w:val="1"/>
      <w:numFmt w:val="bullet"/>
      <w:lvlText w:val=""/>
      <w:lvlJc w:val="left"/>
      <w:pPr>
        <w:tabs>
          <w:tab w:val="num" w:pos="360"/>
        </w:tabs>
        <w:ind w:left="360" w:hanging="360"/>
      </w:pPr>
      <w:rPr>
        <w:rFonts w:ascii="Symbol" w:hAnsi="Symbol" w:hint="default"/>
      </w:rPr>
    </w:lvl>
  </w:abstractNum>
  <w:abstractNum w:abstractNumId="10">
    <w:nsid w:val="01B36385"/>
    <w:multiLevelType w:val="hybridMultilevel"/>
    <w:tmpl w:val="6C2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5744CD"/>
    <w:multiLevelType w:val="hybridMultilevel"/>
    <w:tmpl w:val="05784832"/>
    <w:lvl w:ilvl="0" w:tplc="E3EEE6C8">
      <w:start w:val="9"/>
      <w:numFmt w:val="bullet"/>
      <w:lvlText w:val=""/>
      <w:lvlJc w:val="left"/>
      <w:pPr>
        <w:ind w:left="780" w:hanging="42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301F7F"/>
    <w:multiLevelType w:val="hybridMultilevel"/>
    <w:tmpl w:val="F3DE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CC7EC9"/>
    <w:multiLevelType w:val="hybridMultilevel"/>
    <w:tmpl w:val="4E18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5A2F64"/>
    <w:multiLevelType w:val="hybridMultilevel"/>
    <w:tmpl w:val="1D1AC812"/>
    <w:lvl w:ilvl="0" w:tplc="ADA8756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2E3033"/>
    <w:multiLevelType w:val="hybridMultilevel"/>
    <w:tmpl w:val="C1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541783"/>
    <w:multiLevelType w:val="hybridMultilevel"/>
    <w:tmpl w:val="737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240E04"/>
    <w:multiLevelType w:val="hybridMultilevel"/>
    <w:tmpl w:val="B32E8288"/>
    <w:lvl w:ilvl="0" w:tplc="754A2E6E">
      <w:start w:val="9"/>
      <w:numFmt w:val="bullet"/>
      <w:lvlText w:val=""/>
      <w:lvlJc w:val="left"/>
      <w:pPr>
        <w:ind w:left="780" w:hanging="42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A562FF"/>
    <w:multiLevelType w:val="hybridMultilevel"/>
    <w:tmpl w:val="46CE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2EB7"/>
    <w:multiLevelType w:val="hybridMultilevel"/>
    <w:tmpl w:val="990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420E7"/>
    <w:multiLevelType w:val="hybridMultilevel"/>
    <w:tmpl w:val="EF120A26"/>
    <w:lvl w:ilvl="0" w:tplc="DB26DB40">
      <w:start w:val="9"/>
      <w:numFmt w:val="bullet"/>
      <w:lvlText w:val=""/>
      <w:lvlJc w:val="left"/>
      <w:pPr>
        <w:ind w:left="216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C23D52"/>
    <w:multiLevelType w:val="hybridMultilevel"/>
    <w:tmpl w:val="4A62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70CE0"/>
    <w:multiLevelType w:val="hybridMultilevel"/>
    <w:tmpl w:val="CD64EA66"/>
    <w:lvl w:ilvl="0" w:tplc="83DC18D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3611E"/>
    <w:multiLevelType w:val="hybridMultilevel"/>
    <w:tmpl w:val="0FCED63A"/>
    <w:lvl w:ilvl="0" w:tplc="3C0AAFAE">
      <w:start w:val="9"/>
      <w:numFmt w:val="bullet"/>
      <w:lvlText w:val=""/>
      <w:lvlJc w:val="left"/>
      <w:pPr>
        <w:ind w:left="780" w:hanging="42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DB26DB40">
      <w:start w:val="9"/>
      <w:numFmt w:val="bullet"/>
      <w:lvlText w:val=""/>
      <w:lvlJc w:val="left"/>
      <w:pPr>
        <w:ind w:left="216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D7858"/>
    <w:multiLevelType w:val="hybridMultilevel"/>
    <w:tmpl w:val="4AF4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A57E3"/>
    <w:multiLevelType w:val="hybridMultilevel"/>
    <w:tmpl w:val="899473BE"/>
    <w:lvl w:ilvl="0" w:tplc="1A3A61E8">
      <w:start w:val="9"/>
      <w:numFmt w:val="bullet"/>
      <w:lvlText w:val=""/>
      <w:lvlJc w:val="left"/>
      <w:pPr>
        <w:ind w:left="780" w:hanging="42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53278"/>
    <w:multiLevelType w:val="hybridMultilevel"/>
    <w:tmpl w:val="D990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741F3"/>
    <w:multiLevelType w:val="hybridMultilevel"/>
    <w:tmpl w:val="B7DC1144"/>
    <w:lvl w:ilvl="0" w:tplc="83DC18D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E0857"/>
    <w:multiLevelType w:val="hybridMultilevel"/>
    <w:tmpl w:val="411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D61387"/>
    <w:multiLevelType w:val="hybridMultilevel"/>
    <w:tmpl w:val="BB04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D42BA"/>
    <w:multiLevelType w:val="hybridMultilevel"/>
    <w:tmpl w:val="593E0DFC"/>
    <w:lvl w:ilvl="0" w:tplc="CB003DE2">
      <w:start w:val="9"/>
      <w:numFmt w:val="bullet"/>
      <w:lvlText w:val=""/>
      <w:lvlJc w:val="left"/>
      <w:pPr>
        <w:ind w:left="780" w:hanging="42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C40FE"/>
    <w:multiLevelType w:val="hybridMultilevel"/>
    <w:tmpl w:val="00EC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008F1"/>
    <w:multiLevelType w:val="hybridMultilevel"/>
    <w:tmpl w:val="7B8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CE07F9"/>
    <w:multiLevelType w:val="hybridMultilevel"/>
    <w:tmpl w:val="FE3A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27"/>
  </w:num>
  <w:num w:numId="4">
    <w:abstractNumId w:val="20"/>
  </w:num>
  <w:num w:numId="5">
    <w:abstractNumId w:val="30"/>
  </w:num>
  <w:num w:numId="6">
    <w:abstractNumId w:val="12"/>
  </w:num>
  <w:num w:numId="7">
    <w:abstractNumId w:val="21"/>
  </w:num>
  <w:num w:numId="8">
    <w:abstractNumId w:val="18"/>
  </w:num>
  <w:num w:numId="9">
    <w:abstractNumId w:val="28"/>
  </w:num>
  <w:num w:numId="10">
    <w:abstractNumId w:val="33"/>
  </w:num>
  <w:num w:numId="11">
    <w:abstractNumId w:val="13"/>
  </w:num>
  <w:num w:numId="12">
    <w:abstractNumId w:val="31"/>
  </w:num>
  <w:num w:numId="13">
    <w:abstractNumId w:val="10"/>
  </w:num>
  <w:num w:numId="14">
    <w:abstractNumId w:val="17"/>
  </w:num>
  <w:num w:numId="15">
    <w:abstractNumId w:val="38"/>
  </w:num>
  <w:num w:numId="16">
    <w:abstractNumId w:val="22"/>
  </w:num>
  <w:num w:numId="17">
    <w:abstractNumId w:val="37"/>
  </w:num>
  <w:num w:numId="18">
    <w:abstractNumId w:val="39"/>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32"/>
  </w:num>
  <w:num w:numId="32">
    <w:abstractNumId w:val="35"/>
  </w:num>
  <w:num w:numId="33">
    <w:abstractNumId w:val="26"/>
  </w:num>
  <w:num w:numId="34">
    <w:abstractNumId w:val="23"/>
  </w:num>
  <w:num w:numId="35">
    <w:abstractNumId w:val="25"/>
  </w:num>
  <w:num w:numId="36">
    <w:abstractNumId w:val="29"/>
  </w:num>
  <w:num w:numId="37">
    <w:abstractNumId w:val="36"/>
  </w:num>
  <w:num w:numId="38">
    <w:abstractNumId w:val="19"/>
  </w:num>
  <w:num w:numId="39">
    <w:abstractNumId w:val="11"/>
  </w:num>
  <w:num w:numId="4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Horwood">
    <w15:presenceInfo w15:providerId="Windows Live" w15:userId="7eb8dff10b99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96"/>
    <w:rsid w:val="0002174B"/>
    <w:rsid w:val="00027622"/>
    <w:rsid w:val="00031F2E"/>
    <w:rsid w:val="000379BB"/>
    <w:rsid w:val="00050EA1"/>
    <w:rsid w:val="00050F07"/>
    <w:rsid w:val="00075121"/>
    <w:rsid w:val="000810D3"/>
    <w:rsid w:val="00083D50"/>
    <w:rsid w:val="000A56EF"/>
    <w:rsid w:val="000A6386"/>
    <w:rsid w:val="000A6571"/>
    <w:rsid w:val="000C631D"/>
    <w:rsid w:val="000D20D3"/>
    <w:rsid w:val="000D6580"/>
    <w:rsid w:val="000E038F"/>
    <w:rsid w:val="000E6243"/>
    <w:rsid w:val="000F742F"/>
    <w:rsid w:val="001019D6"/>
    <w:rsid w:val="00104C13"/>
    <w:rsid w:val="00110029"/>
    <w:rsid w:val="0011347F"/>
    <w:rsid w:val="001229EC"/>
    <w:rsid w:val="00122DC8"/>
    <w:rsid w:val="00152D19"/>
    <w:rsid w:val="00164515"/>
    <w:rsid w:val="0018065C"/>
    <w:rsid w:val="0018069E"/>
    <w:rsid w:val="00182421"/>
    <w:rsid w:val="001863CB"/>
    <w:rsid w:val="00190A8B"/>
    <w:rsid w:val="001A174A"/>
    <w:rsid w:val="001C0282"/>
    <w:rsid w:val="001C6D65"/>
    <w:rsid w:val="001D7813"/>
    <w:rsid w:val="001E0F58"/>
    <w:rsid w:val="002078AC"/>
    <w:rsid w:val="00213D20"/>
    <w:rsid w:val="002157D9"/>
    <w:rsid w:val="00217A41"/>
    <w:rsid w:val="0022398F"/>
    <w:rsid w:val="002363A7"/>
    <w:rsid w:val="00241F0E"/>
    <w:rsid w:val="00247860"/>
    <w:rsid w:val="0025029E"/>
    <w:rsid w:val="00251AE6"/>
    <w:rsid w:val="00252CA4"/>
    <w:rsid w:val="00261D8F"/>
    <w:rsid w:val="002629ED"/>
    <w:rsid w:val="00263DEC"/>
    <w:rsid w:val="0026471A"/>
    <w:rsid w:val="00264D18"/>
    <w:rsid w:val="00272CB3"/>
    <w:rsid w:val="002A09C6"/>
    <w:rsid w:val="002A139B"/>
    <w:rsid w:val="002B2A3D"/>
    <w:rsid w:val="002C37E4"/>
    <w:rsid w:val="002E5CE3"/>
    <w:rsid w:val="002F404C"/>
    <w:rsid w:val="002F57F9"/>
    <w:rsid w:val="002F744E"/>
    <w:rsid w:val="003031B5"/>
    <w:rsid w:val="003037B6"/>
    <w:rsid w:val="00306072"/>
    <w:rsid w:val="00307361"/>
    <w:rsid w:val="00307D2D"/>
    <w:rsid w:val="003107E0"/>
    <w:rsid w:val="00315B13"/>
    <w:rsid w:val="00341C85"/>
    <w:rsid w:val="00345451"/>
    <w:rsid w:val="003470D2"/>
    <w:rsid w:val="00364A83"/>
    <w:rsid w:val="00367C88"/>
    <w:rsid w:val="0037020E"/>
    <w:rsid w:val="003827DB"/>
    <w:rsid w:val="00382EB6"/>
    <w:rsid w:val="003835A2"/>
    <w:rsid w:val="00384452"/>
    <w:rsid w:val="003A2B31"/>
    <w:rsid w:val="003B0DE9"/>
    <w:rsid w:val="003C169D"/>
    <w:rsid w:val="003C3AF5"/>
    <w:rsid w:val="003C3D43"/>
    <w:rsid w:val="003D003C"/>
    <w:rsid w:val="003D3DE8"/>
    <w:rsid w:val="003D423E"/>
    <w:rsid w:val="003E11A9"/>
    <w:rsid w:val="003E4AEF"/>
    <w:rsid w:val="00410F07"/>
    <w:rsid w:val="00417591"/>
    <w:rsid w:val="00423B79"/>
    <w:rsid w:val="00430A9C"/>
    <w:rsid w:val="00453B8C"/>
    <w:rsid w:val="004623E0"/>
    <w:rsid w:val="00482AA6"/>
    <w:rsid w:val="00484B5A"/>
    <w:rsid w:val="00491618"/>
    <w:rsid w:val="004976BD"/>
    <w:rsid w:val="00497909"/>
    <w:rsid w:val="004A175C"/>
    <w:rsid w:val="004B0A50"/>
    <w:rsid w:val="004E5068"/>
    <w:rsid w:val="004F2217"/>
    <w:rsid w:val="004F543D"/>
    <w:rsid w:val="00520CEA"/>
    <w:rsid w:val="00525C6D"/>
    <w:rsid w:val="00540B47"/>
    <w:rsid w:val="00542229"/>
    <w:rsid w:val="00543DC4"/>
    <w:rsid w:val="00550C8B"/>
    <w:rsid w:val="00556D59"/>
    <w:rsid w:val="00557688"/>
    <w:rsid w:val="00591826"/>
    <w:rsid w:val="005A173F"/>
    <w:rsid w:val="005A5903"/>
    <w:rsid w:val="005C240D"/>
    <w:rsid w:val="005C5C7D"/>
    <w:rsid w:val="005C5EC6"/>
    <w:rsid w:val="005C68C5"/>
    <w:rsid w:val="005C7B39"/>
    <w:rsid w:val="005E07CF"/>
    <w:rsid w:val="005E12AB"/>
    <w:rsid w:val="005F1405"/>
    <w:rsid w:val="005F44E8"/>
    <w:rsid w:val="0060399B"/>
    <w:rsid w:val="00605F92"/>
    <w:rsid w:val="006104CD"/>
    <w:rsid w:val="00642481"/>
    <w:rsid w:val="0064487B"/>
    <w:rsid w:val="00644EA9"/>
    <w:rsid w:val="006461B9"/>
    <w:rsid w:val="00650D0D"/>
    <w:rsid w:val="00654CC2"/>
    <w:rsid w:val="00660726"/>
    <w:rsid w:val="006650BD"/>
    <w:rsid w:val="0066563D"/>
    <w:rsid w:val="00665A80"/>
    <w:rsid w:val="00667A0B"/>
    <w:rsid w:val="00667F19"/>
    <w:rsid w:val="0068145C"/>
    <w:rsid w:val="00681A72"/>
    <w:rsid w:val="00691554"/>
    <w:rsid w:val="006923B7"/>
    <w:rsid w:val="006A014C"/>
    <w:rsid w:val="006A0453"/>
    <w:rsid w:val="006A2082"/>
    <w:rsid w:val="006A261B"/>
    <w:rsid w:val="006C5E2F"/>
    <w:rsid w:val="006D3BA2"/>
    <w:rsid w:val="006E3700"/>
    <w:rsid w:val="006E4CB5"/>
    <w:rsid w:val="006E4FFC"/>
    <w:rsid w:val="006E5939"/>
    <w:rsid w:val="006E7B58"/>
    <w:rsid w:val="006F578B"/>
    <w:rsid w:val="006F5F6B"/>
    <w:rsid w:val="006F6996"/>
    <w:rsid w:val="00715329"/>
    <w:rsid w:val="00715FF8"/>
    <w:rsid w:val="00717B20"/>
    <w:rsid w:val="00723D83"/>
    <w:rsid w:val="007305E1"/>
    <w:rsid w:val="00732BB1"/>
    <w:rsid w:val="00741E4D"/>
    <w:rsid w:val="007457E7"/>
    <w:rsid w:val="007466A7"/>
    <w:rsid w:val="00746C94"/>
    <w:rsid w:val="00750621"/>
    <w:rsid w:val="0075389E"/>
    <w:rsid w:val="00775165"/>
    <w:rsid w:val="00784D71"/>
    <w:rsid w:val="0079140F"/>
    <w:rsid w:val="007922B4"/>
    <w:rsid w:val="007B613B"/>
    <w:rsid w:val="007B67EF"/>
    <w:rsid w:val="007C22E1"/>
    <w:rsid w:val="007D604B"/>
    <w:rsid w:val="007D6401"/>
    <w:rsid w:val="007D657B"/>
    <w:rsid w:val="007D79F3"/>
    <w:rsid w:val="007E18A6"/>
    <w:rsid w:val="007E272C"/>
    <w:rsid w:val="007E47DE"/>
    <w:rsid w:val="007E7DC5"/>
    <w:rsid w:val="007F1606"/>
    <w:rsid w:val="00822EB7"/>
    <w:rsid w:val="0082669C"/>
    <w:rsid w:val="00855762"/>
    <w:rsid w:val="00861A57"/>
    <w:rsid w:val="00881D11"/>
    <w:rsid w:val="008909C9"/>
    <w:rsid w:val="00890A39"/>
    <w:rsid w:val="008A3B24"/>
    <w:rsid w:val="008B0167"/>
    <w:rsid w:val="008B72F3"/>
    <w:rsid w:val="008C61AC"/>
    <w:rsid w:val="008E20D5"/>
    <w:rsid w:val="008E3D9B"/>
    <w:rsid w:val="008E5B78"/>
    <w:rsid w:val="008F5A47"/>
    <w:rsid w:val="009059FE"/>
    <w:rsid w:val="0091407E"/>
    <w:rsid w:val="009253BE"/>
    <w:rsid w:val="00925D9B"/>
    <w:rsid w:val="00926B69"/>
    <w:rsid w:val="00934A25"/>
    <w:rsid w:val="00952DEB"/>
    <w:rsid w:val="00953EFD"/>
    <w:rsid w:val="009630BD"/>
    <w:rsid w:val="00964E40"/>
    <w:rsid w:val="00973B20"/>
    <w:rsid w:val="0097434B"/>
    <w:rsid w:val="0097636C"/>
    <w:rsid w:val="00980741"/>
    <w:rsid w:val="00982BF6"/>
    <w:rsid w:val="00983851"/>
    <w:rsid w:val="00991B46"/>
    <w:rsid w:val="00996F80"/>
    <w:rsid w:val="009A3519"/>
    <w:rsid w:val="009D0AFF"/>
    <w:rsid w:val="009D1C8A"/>
    <w:rsid w:val="009E27F1"/>
    <w:rsid w:val="009E2C29"/>
    <w:rsid w:val="009F661F"/>
    <w:rsid w:val="00A06376"/>
    <w:rsid w:val="00A10AA5"/>
    <w:rsid w:val="00A12AD2"/>
    <w:rsid w:val="00A17578"/>
    <w:rsid w:val="00A3179B"/>
    <w:rsid w:val="00A332B4"/>
    <w:rsid w:val="00A33822"/>
    <w:rsid w:val="00A501F2"/>
    <w:rsid w:val="00A5131F"/>
    <w:rsid w:val="00A517E5"/>
    <w:rsid w:val="00A60759"/>
    <w:rsid w:val="00A632F6"/>
    <w:rsid w:val="00A7242A"/>
    <w:rsid w:val="00A74F38"/>
    <w:rsid w:val="00A76C57"/>
    <w:rsid w:val="00A76DE6"/>
    <w:rsid w:val="00A84767"/>
    <w:rsid w:val="00A87956"/>
    <w:rsid w:val="00A87C08"/>
    <w:rsid w:val="00A92E1C"/>
    <w:rsid w:val="00AA003F"/>
    <w:rsid w:val="00AA1976"/>
    <w:rsid w:val="00AC35E4"/>
    <w:rsid w:val="00AC6E1A"/>
    <w:rsid w:val="00AD489B"/>
    <w:rsid w:val="00AE014C"/>
    <w:rsid w:val="00AE3971"/>
    <w:rsid w:val="00B06F57"/>
    <w:rsid w:val="00B07F99"/>
    <w:rsid w:val="00B10508"/>
    <w:rsid w:val="00B55AA3"/>
    <w:rsid w:val="00B663DE"/>
    <w:rsid w:val="00B721FC"/>
    <w:rsid w:val="00B80B81"/>
    <w:rsid w:val="00B83061"/>
    <w:rsid w:val="00B93B15"/>
    <w:rsid w:val="00BA1E6B"/>
    <w:rsid w:val="00BC0BC2"/>
    <w:rsid w:val="00BE7B59"/>
    <w:rsid w:val="00BF4B52"/>
    <w:rsid w:val="00C0240B"/>
    <w:rsid w:val="00C30263"/>
    <w:rsid w:val="00C31D27"/>
    <w:rsid w:val="00C37069"/>
    <w:rsid w:val="00C54280"/>
    <w:rsid w:val="00C54587"/>
    <w:rsid w:val="00C55401"/>
    <w:rsid w:val="00C62D17"/>
    <w:rsid w:val="00C76ECF"/>
    <w:rsid w:val="00C83C86"/>
    <w:rsid w:val="00C9451E"/>
    <w:rsid w:val="00CA132B"/>
    <w:rsid w:val="00CA799E"/>
    <w:rsid w:val="00CB3351"/>
    <w:rsid w:val="00CB5889"/>
    <w:rsid w:val="00CC1B0F"/>
    <w:rsid w:val="00CD1B9B"/>
    <w:rsid w:val="00CD6C0E"/>
    <w:rsid w:val="00CE2244"/>
    <w:rsid w:val="00CE2E98"/>
    <w:rsid w:val="00CE6CC8"/>
    <w:rsid w:val="00CF426D"/>
    <w:rsid w:val="00D039F8"/>
    <w:rsid w:val="00D077BA"/>
    <w:rsid w:val="00D22447"/>
    <w:rsid w:val="00D302B5"/>
    <w:rsid w:val="00D325AB"/>
    <w:rsid w:val="00D45711"/>
    <w:rsid w:val="00D50B7E"/>
    <w:rsid w:val="00D62086"/>
    <w:rsid w:val="00D63FD1"/>
    <w:rsid w:val="00D64582"/>
    <w:rsid w:val="00D740B4"/>
    <w:rsid w:val="00D85F49"/>
    <w:rsid w:val="00D87D53"/>
    <w:rsid w:val="00D955B1"/>
    <w:rsid w:val="00D97169"/>
    <w:rsid w:val="00DA51D6"/>
    <w:rsid w:val="00DA5A0D"/>
    <w:rsid w:val="00DA6666"/>
    <w:rsid w:val="00DB2D65"/>
    <w:rsid w:val="00DC0143"/>
    <w:rsid w:val="00DC25BF"/>
    <w:rsid w:val="00DD3686"/>
    <w:rsid w:val="00DE20F8"/>
    <w:rsid w:val="00DF614D"/>
    <w:rsid w:val="00DF6FDC"/>
    <w:rsid w:val="00E010F4"/>
    <w:rsid w:val="00E03A68"/>
    <w:rsid w:val="00E06E2A"/>
    <w:rsid w:val="00E10E63"/>
    <w:rsid w:val="00E13EDD"/>
    <w:rsid w:val="00E2240D"/>
    <w:rsid w:val="00E66B76"/>
    <w:rsid w:val="00E66ED0"/>
    <w:rsid w:val="00E67FC6"/>
    <w:rsid w:val="00E7060C"/>
    <w:rsid w:val="00E7651A"/>
    <w:rsid w:val="00E8179D"/>
    <w:rsid w:val="00E96540"/>
    <w:rsid w:val="00E97AD6"/>
    <w:rsid w:val="00EA0216"/>
    <w:rsid w:val="00EA571B"/>
    <w:rsid w:val="00EB4079"/>
    <w:rsid w:val="00ED4267"/>
    <w:rsid w:val="00ED4749"/>
    <w:rsid w:val="00EE39A8"/>
    <w:rsid w:val="00F03533"/>
    <w:rsid w:val="00F20A03"/>
    <w:rsid w:val="00F30F2C"/>
    <w:rsid w:val="00F33F0E"/>
    <w:rsid w:val="00F43930"/>
    <w:rsid w:val="00F52A6D"/>
    <w:rsid w:val="00F574E1"/>
    <w:rsid w:val="00F6608C"/>
    <w:rsid w:val="00F70368"/>
    <w:rsid w:val="00F71EB2"/>
    <w:rsid w:val="00F9094D"/>
    <w:rsid w:val="00F90971"/>
    <w:rsid w:val="00F93BEA"/>
    <w:rsid w:val="00FC2BF4"/>
    <w:rsid w:val="00FD00F6"/>
    <w:rsid w:val="00FE2277"/>
    <w:rsid w:val="00FE4A16"/>
    <w:rsid w:val="00FF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563D"/>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563D"/>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563D"/>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18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18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18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18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18A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18A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926B69"/>
    <w:pPr>
      <w:keepLines/>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26B69"/>
    <w:rPr>
      <w:rFonts w:asciiTheme="majorHAnsi" w:eastAsiaTheme="majorEastAsia" w:hAnsiTheme="majorHAnsi" w:cstheme="majorBidi"/>
      <w:spacing w:val="5"/>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6656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56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56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18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18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18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18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18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18A6"/>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18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18A6"/>
    <w:rPr>
      <w:rFonts w:asciiTheme="majorHAnsi" w:eastAsiaTheme="majorEastAsia" w:hAnsiTheme="majorHAnsi" w:cstheme="majorBidi"/>
      <w:i/>
      <w:iCs/>
      <w:spacing w:val="13"/>
      <w:sz w:val="24"/>
      <w:szCs w:val="24"/>
    </w:rPr>
  </w:style>
  <w:style w:type="character" w:styleId="Strong">
    <w:name w:val="Strong"/>
    <w:uiPriority w:val="22"/>
    <w:qFormat/>
    <w:rsid w:val="007E18A6"/>
    <w:rPr>
      <w:b/>
      <w:bCs/>
    </w:rPr>
  </w:style>
  <w:style w:type="character" w:styleId="Emphasis">
    <w:name w:val="Emphasis"/>
    <w:uiPriority w:val="20"/>
    <w:qFormat/>
    <w:rsid w:val="007E18A6"/>
    <w:rPr>
      <w:b/>
      <w:bCs/>
      <w:i/>
      <w:iCs/>
      <w:spacing w:val="10"/>
      <w:bdr w:val="none" w:sz="0" w:space="0" w:color="auto"/>
      <w:shd w:val="clear" w:color="auto" w:fill="auto"/>
    </w:rPr>
  </w:style>
  <w:style w:type="paragraph" w:styleId="NoSpacing">
    <w:name w:val="No Spacing"/>
    <w:basedOn w:val="Normal"/>
    <w:link w:val="NoSpacingChar"/>
    <w:uiPriority w:val="1"/>
    <w:qFormat/>
    <w:rsid w:val="007E18A6"/>
    <w:pPr>
      <w:spacing w:after="0" w:line="240" w:lineRule="auto"/>
    </w:pPr>
  </w:style>
  <w:style w:type="character" w:customStyle="1" w:styleId="NoSpacingChar">
    <w:name w:val="No Spacing Char"/>
    <w:basedOn w:val="DefaultParagraphFont"/>
    <w:link w:val="NoSpacing"/>
    <w:uiPriority w:val="1"/>
    <w:rsid w:val="00D039F8"/>
  </w:style>
  <w:style w:type="paragraph" w:styleId="ListParagraph">
    <w:name w:val="List Paragraph"/>
    <w:basedOn w:val="Normal"/>
    <w:uiPriority w:val="34"/>
    <w:qFormat/>
    <w:rsid w:val="007E18A6"/>
    <w:pPr>
      <w:ind w:left="720"/>
      <w:contextualSpacing/>
    </w:pPr>
  </w:style>
  <w:style w:type="paragraph" w:styleId="Quote">
    <w:name w:val="Quote"/>
    <w:basedOn w:val="Normal"/>
    <w:next w:val="Normal"/>
    <w:link w:val="QuoteChar"/>
    <w:uiPriority w:val="29"/>
    <w:qFormat/>
    <w:rsid w:val="007E18A6"/>
    <w:pPr>
      <w:spacing w:before="200" w:after="0"/>
      <w:ind w:left="360" w:right="360"/>
    </w:pPr>
    <w:rPr>
      <w:i/>
      <w:iCs/>
    </w:rPr>
  </w:style>
  <w:style w:type="character" w:customStyle="1" w:styleId="QuoteChar">
    <w:name w:val="Quote Char"/>
    <w:basedOn w:val="DefaultParagraphFont"/>
    <w:link w:val="Quote"/>
    <w:uiPriority w:val="29"/>
    <w:rsid w:val="007E18A6"/>
    <w:rPr>
      <w:i/>
      <w:iCs/>
    </w:rPr>
  </w:style>
  <w:style w:type="paragraph" w:styleId="IntenseQuote">
    <w:name w:val="Intense Quote"/>
    <w:basedOn w:val="Normal"/>
    <w:next w:val="Normal"/>
    <w:link w:val="IntenseQuoteChar"/>
    <w:uiPriority w:val="30"/>
    <w:qFormat/>
    <w:rsid w:val="007E18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18A6"/>
    <w:rPr>
      <w:b/>
      <w:bCs/>
      <w:i/>
      <w:iCs/>
    </w:rPr>
  </w:style>
  <w:style w:type="character" w:styleId="SubtleEmphasis">
    <w:name w:val="Subtle Emphasis"/>
    <w:uiPriority w:val="19"/>
    <w:qFormat/>
    <w:rsid w:val="007E18A6"/>
    <w:rPr>
      <w:i/>
      <w:iCs/>
    </w:rPr>
  </w:style>
  <w:style w:type="character" w:styleId="IntenseEmphasis">
    <w:name w:val="Intense Emphasis"/>
    <w:uiPriority w:val="21"/>
    <w:qFormat/>
    <w:rsid w:val="007E18A6"/>
    <w:rPr>
      <w:b/>
      <w:bCs/>
    </w:rPr>
  </w:style>
  <w:style w:type="character" w:styleId="SubtleReference">
    <w:name w:val="Subtle Reference"/>
    <w:uiPriority w:val="31"/>
    <w:qFormat/>
    <w:rsid w:val="007E18A6"/>
    <w:rPr>
      <w:smallCaps/>
    </w:rPr>
  </w:style>
  <w:style w:type="character" w:styleId="IntenseReference">
    <w:name w:val="Intense Reference"/>
    <w:uiPriority w:val="32"/>
    <w:qFormat/>
    <w:rsid w:val="007E18A6"/>
    <w:rPr>
      <w:smallCaps/>
      <w:spacing w:val="5"/>
      <w:u w:val="single"/>
    </w:rPr>
  </w:style>
  <w:style w:type="character" w:styleId="BookTitle">
    <w:name w:val="Book Title"/>
    <w:uiPriority w:val="33"/>
    <w:qFormat/>
    <w:rsid w:val="007E18A6"/>
    <w:rPr>
      <w:i/>
      <w:iCs/>
      <w:smallCaps/>
      <w:spacing w:val="5"/>
    </w:rPr>
  </w:style>
  <w:style w:type="paragraph" w:styleId="TOCHeading">
    <w:name w:val="TOC Heading"/>
    <w:basedOn w:val="Heading1"/>
    <w:next w:val="Normal"/>
    <w:uiPriority w:val="39"/>
    <w:semiHidden/>
    <w:unhideWhenUsed/>
    <w:qFormat/>
    <w:rsid w:val="007E18A6"/>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after="0" w:line="240" w:lineRule="auto"/>
    </w:pPr>
    <w:tblPr>
      <w:tblStyleRowBandSize w:val="1"/>
      <w:tblStyleColBandSize w:val="1"/>
      <w:tblBorders>
        <w:top w:val="single" w:sz="8" w:space="0" w:color="000099" w:themeColor="accent1"/>
        <w:left w:val="single" w:sz="8" w:space="0" w:color="000099" w:themeColor="accent1"/>
        <w:bottom w:val="single" w:sz="8" w:space="0" w:color="000099" w:themeColor="accent1"/>
        <w:right w:val="single" w:sz="8" w:space="0" w:color="000099" w:themeColor="accent1"/>
      </w:tblBorders>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 w:type="paragraph" w:customStyle="1" w:styleId="Heading20">
    <w:name w:val="Heading2"/>
    <w:basedOn w:val="Subtitle"/>
    <w:rsid w:val="00591826"/>
  </w:style>
  <w:style w:type="character" w:styleId="PlaceholderText">
    <w:name w:val="Placeholder Text"/>
    <w:basedOn w:val="DefaultParagraphFont"/>
    <w:uiPriority w:val="99"/>
    <w:semiHidden/>
    <w:rsid w:val="00EA571B"/>
    <w:rPr>
      <w:color w:val="808080"/>
    </w:rPr>
  </w:style>
  <w:style w:type="paragraph" w:styleId="NormalWeb">
    <w:name w:val="Normal (Web)"/>
    <w:basedOn w:val="Normal"/>
    <w:uiPriority w:val="99"/>
    <w:unhideWhenUsed/>
    <w:rsid w:val="006F6996"/>
    <w:pPr>
      <w:spacing w:before="100" w:beforeAutospacing="1" w:after="100" w:afterAutospacing="1" w:line="240" w:lineRule="auto"/>
    </w:pPr>
    <w:rPr>
      <w:rFonts w:ascii="Times New Roman" w:eastAsiaTheme="minorHAnsi" w:hAnsi="Times New Roman" w:cs="Times New Roman"/>
      <w:sz w:val="24"/>
      <w:szCs w:val="24"/>
    </w:rPr>
  </w:style>
  <w:style w:type="paragraph" w:styleId="Revision">
    <w:name w:val="Revision"/>
    <w:hidden/>
    <w:uiPriority w:val="99"/>
    <w:semiHidden/>
    <w:rsid w:val="006E37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563D"/>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563D"/>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563D"/>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18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18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18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18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18A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18A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926B69"/>
    <w:pPr>
      <w:keepLines/>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26B69"/>
    <w:rPr>
      <w:rFonts w:asciiTheme="majorHAnsi" w:eastAsiaTheme="majorEastAsia" w:hAnsiTheme="majorHAnsi" w:cstheme="majorBidi"/>
      <w:spacing w:val="5"/>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6656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56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56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18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18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18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18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18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18A6"/>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18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18A6"/>
    <w:rPr>
      <w:rFonts w:asciiTheme="majorHAnsi" w:eastAsiaTheme="majorEastAsia" w:hAnsiTheme="majorHAnsi" w:cstheme="majorBidi"/>
      <w:i/>
      <w:iCs/>
      <w:spacing w:val="13"/>
      <w:sz w:val="24"/>
      <w:szCs w:val="24"/>
    </w:rPr>
  </w:style>
  <w:style w:type="character" w:styleId="Strong">
    <w:name w:val="Strong"/>
    <w:uiPriority w:val="22"/>
    <w:qFormat/>
    <w:rsid w:val="007E18A6"/>
    <w:rPr>
      <w:b/>
      <w:bCs/>
    </w:rPr>
  </w:style>
  <w:style w:type="character" w:styleId="Emphasis">
    <w:name w:val="Emphasis"/>
    <w:uiPriority w:val="20"/>
    <w:qFormat/>
    <w:rsid w:val="007E18A6"/>
    <w:rPr>
      <w:b/>
      <w:bCs/>
      <w:i/>
      <w:iCs/>
      <w:spacing w:val="10"/>
      <w:bdr w:val="none" w:sz="0" w:space="0" w:color="auto"/>
      <w:shd w:val="clear" w:color="auto" w:fill="auto"/>
    </w:rPr>
  </w:style>
  <w:style w:type="paragraph" w:styleId="NoSpacing">
    <w:name w:val="No Spacing"/>
    <w:basedOn w:val="Normal"/>
    <w:link w:val="NoSpacingChar"/>
    <w:uiPriority w:val="1"/>
    <w:qFormat/>
    <w:rsid w:val="007E18A6"/>
    <w:pPr>
      <w:spacing w:after="0" w:line="240" w:lineRule="auto"/>
    </w:pPr>
  </w:style>
  <w:style w:type="character" w:customStyle="1" w:styleId="NoSpacingChar">
    <w:name w:val="No Spacing Char"/>
    <w:basedOn w:val="DefaultParagraphFont"/>
    <w:link w:val="NoSpacing"/>
    <w:uiPriority w:val="1"/>
    <w:rsid w:val="00D039F8"/>
  </w:style>
  <w:style w:type="paragraph" w:styleId="ListParagraph">
    <w:name w:val="List Paragraph"/>
    <w:basedOn w:val="Normal"/>
    <w:uiPriority w:val="34"/>
    <w:qFormat/>
    <w:rsid w:val="007E18A6"/>
    <w:pPr>
      <w:ind w:left="720"/>
      <w:contextualSpacing/>
    </w:pPr>
  </w:style>
  <w:style w:type="paragraph" w:styleId="Quote">
    <w:name w:val="Quote"/>
    <w:basedOn w:val="Normal"/>
    <w:next w:val="Normal"/>
    <w:link w:val="QuoteChar"/>
    <w:uiPriority w:val="29"/>
    <w:qFormat/>
    <w:rsid w:val="007E18A6"/>
    <w:pPr>
      <w:spacing w:before="200" w:after="0"/>
      <w:ind w:left="360" w:right="360"/>
    </w:pPr>
    <w:rPr>
      <w:i/>
      <w:iCs/>
    </w:rPr>
  </w:style>
  <w:style w:type="character" w:customStyle="1" w:styleId="QuoteChar">
    <w:name w:val="Quote Char"/>
    <w:basedOn w:val="DefaultParagraphFont"/>
    <w:link w:val="Quote"/>
    <w:uiPriority w:val="29"/>
    <w:rsid w:val="007E18A6"/>
    <w:rPr>
      <w:i/>
      <w:iCs/>
    </w:rPr>
  </w:style>
  <w:style w:type="paragraph" w:styleId="IntenseQuote">
    <w:name w:val="Intense Quote"/>
    <w:basedOn w:val="Normal"/>
    <w:next w:val="Normal"/>
    <w:link w:val="IntenseQuoteChar"/>
    <w:uiPriority w:val="30"/>
    <w:qFormat/>
    <w:rsid w:val="007E18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18A6"/>
    <w:rPr>
      <w:b/>
      <w:bCs/>
      <w:i/>
      <w:iCs/>
    </w:rPr>
  </w:style>
  <w:style w:type="character" w:styleId="SubtleEmphasis">
    <w:name w:val="Subtle Emphasis"/>
    <w:uiPriority w:val="19"/>
    <w:qFormat/>
    <w:rsid w:val="007E18A6"/>
    <w:rPr>
      <w:i/>
      <w:iCs/>
    </w:rPr>
  </w:style>
  <w:style w:type="character" w:styleId="IntenseEmphasis">
    <w:name w:val="Intense Emphasis"/>
    <w:uiPriority w:val="21"/>
    <w:qFormat/>
    <w:rsid w:val="007E18A6"/>
    <w:rPr>
      <w:b/>
      <w:bCs/>
    </w:rPr>
  </w:style>
  <w:style w:type="character" w:styleId="SubtleReference">
    <w:name w:val="Subtle Reference"/>
    <w:uiPriority w:val="31"/>
    <w:qFormat/>
    <w:rsid w:val="007E18A6"/>
    <w:rPr>
      <w:smallCaps/>
    </w:rPr>
  </w:style>
  <w:style w:type="character" w:styleId="IntenseReference">
    <w:name w:val="Intense Reference"/>
    <w:uiPriority w:val="32"/>
    <w:qFormat/>
    <w:rsid w:val="007E18A6"/>
    <w:rPr>
      <w:smallCaps/>
      <w:spacing w:val="5"/>
      <w:u w:val="single"/>
    </w:rPr>
  </w:style>
  <w:style w:type="character" w:styleId="BookTitle">
    <w:name w:val="Book Title"/>
    <w:uiPriority w:val="33"/>
    <w:qFormat/>
    <w:rsid w:val="007E18A6"/>
    <w:rPr>
      <w:i/>
      <w:iCs/>
      <w:smallCaps/>
      <w:spacing w:val="5"/>
    </w:rPr>
  </w:style>
  <w:style w:type="paragraph" w:styleId="TOCHeading">
    <w:name w:val="TOC Heading"/>
    <w:basedOn w:val="Heading1"/>
    <w:next w:val="Normal"/>
    <w:uiPriority w:val="39"/>
    <w:semiHidden/>
    <w:unhideWhenUsed/>
    <w:qFormat/>
    <w:rsid w:val="007E18A6"/>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after="0" w:line="240" w:lineRule="auto"/>
    </w:pPr>
    <w:tblPr>
      <w:tblStyleRowBandSize w:val="1"/>
      <w:tblStyleColBandSize w:val="1"/>
      <w:tblBorders>
        <w:top w:val="single" w:sz="8" w:space="0" w:color="000099" w:themeColor="accent1"/>
        <w:left w:val="single" w:sz="8" w:space="0" w:color="000099" w:themeColor="accent1"/>
        <w:bottom w:val="single" w:sz="8" w:space="0" w:color="000099" w:themeColor="accent1"/>
        <w:right w:val="single" w:sz="8" w:space="0" w:color="000099" w:themeColor="accent1"/>
      </w:tblBorders>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 w:type="paragraph" w:customStyle="1" w:styleId="Heading20">
    <w:name w:val="Heading2"/>
    <w:basedOn w:val="Subtitle"/>
    <w:rsid w:val="00591826"/>
  </w:style>
  <w:style w:type="character" w:styleId="PlaceholderText">
    <w:name w:val="Placeholder Text"/>
    <w:basedOn w:val="DefaultParagraphFont"/>
    <w:uiPriority w:val="99"/>
    <w:semiHidden/>
    <w:rsid w:val="00EA571B"/>
    <w:rPr>
      <w:color w:val="808080"/>
    </w:rPr>
  </w:style>
  <w:style w:type="paragraph" w:styleId="NormalWeb">
    <w:name w:val="Normal (Web)"/>
    <w:basedOn w:val="Normal"/>
    <w:uiPriority w:val="99"/>
    <w:unhideWhenUsed/>
    <w:rsid w:val="006F6996"/>
    <w:pPr>
      <w:spacing w:before="100" w:beforeAutospacing="1" w:after="100" w:afterAutospacing="1" w:line="240" w:lineRule="auto"/>
    </w:pPr>
    <w:rPr>
      <w:rFonts w:ascii="Times New Roman" w:eastAsiaTheme="minorHAnsi" w:hAnsi="Times New Roman" w:cs="Times New Roman"/>
      <w:sz w:val="24"/>
      <w:szCs w:val="24"/>
    </w:rPr>
  </w:style>
  <w:style w:type="paragraph" w:styleId="Revision">
    <w:name w:val="Revision"/>
    <w:hidden/>
    <w:uiPriority w:val="99"/>
    <w:semiHidden/>
    <w:rsid w:val="006E3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4984">
      <w:bodyDiv w:val="1"/>
      <w:marLeft w:val="0"/>
      <w:marRight w:val="0"/>
      <w:marTop w:val="0"/>
      <w:marBottom w:val="0"/>
      <w:divBdr>
        <w:top w:val="none" w:sz="0" w:space="0" w:color="auto"/>
        <w:left w:val="none" w:sz="0" w:space="0" w:color="auto"/>
        <w:bottom w:val="none" w:sz="0" w:space="0" w:color="auto"/>
        <w:right w:val="none" w:sz="0" w:space="0" w:color="auto"/>
      </w:divBdr>
    </w:div>
    <w:div w:id="839807664">
      <w:bodyDiv w:val="1"/>
      <w:marLeft w:val="0"/>
      <w:marRight w:val="0"/>
      <w:marTop w:val="0"/>
      <w:marBottom w:val="0"/>
      <w:divBdr>
        <w:top w:val="none" w:sz="0" w:space="0" w:color="auto"/>
        <w:left w:val="none" w:sz="0" w:space="0" w:color="auto"/>
        <w:bottom w:val="none" w:sz="0" w:space="0" w:color="auto"/>
        <w:right w:val="none" w:sz="0" w:space="0" w:color="auto"/>
      </w:divBdr>
    </w:div>
    <w:div w:id="949976423">
      <w:bodyDiv w:val="1"/>
      <w:marLeft w:val="0"/>
      <w:marRight w:val="0"/>
      <w:marTop w:val="0"/>
      <w:marBottom w:val="0"/>
      <w:divBdr>
        <w:top w:val="none" w:sz="0" w:space="0" w:color="auto"/>
        <w:left w:val="none" w:sz="0" w:space="0" w:color="auto"/>
        <w:bottom w:val="none" w:sz="0" w:space="0" w:color="auto"/>
        <w:right w:val="none" w:sz="0" w:space="0" w:color="auto"/>
      </w:divBdr>
    </w:div>
    <w:div w:id="1192838549">
      <w:bodyDiv w:val="1"/>
      <w:marLeft w:val="0"/>
      <w:marRight w:val="0"/>
      <w:marTop w:val="0"/>
      <w:marBottom w:val="0"/>
      <w:divBdr>
        <w:top w:val="none" w:sz="0" w:space="0" w:color="auto"/>
        <w:left w:val="none" w:sz="0" w:space="0" w:color="auto"/>
        <w:bottom w:val="none" w:sz="0" w:space="0" w:color="auto"/>
        <w:right w:val="none" w:sz="0" w:space="0" w:color="auto"/>
      </w:divBdr>
    </w:div>
    <w:div w:id="1221214992">
      <w:bodyDiv w:val="1"/>
      <w:marLeft w:val="0"/>
      <w:marRight w:val="0"/>
      <w:marTop w:val="0"/>
      <w:marBottom w:val="0"/>
      <w:divBdr>
        <w:top w:val="none" w:sz="0" w:space="0" w:color="auto"/>
        <w:left w:val="none" w:sz="0" w:space="0" w:color="auto"/>
        <w:bottom w:val="none" w:sz="0" w:space="0" w:color="auto"/>
        <w:right w:val="none" w:sz="0" w:space="0" w:color="auto"/>
      </w:divBdr>
    </w:div>
    <w:div w:id="20408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files.maintenanceconnection.ca/mce/v%205.11/mceplus_ag_upgrade_v5.11.750.ex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files.maintenanceconnection.ca/mce/v%205.11/mceplus_upgrade_v5.11.750.ex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files.maintenanceconnection.ca/mce/v%205.11/mcxle_install_v5.11.750.exe"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files.maintenanceconnection.ca/mce/v%205.11/mceplus_ag_install_v5.11.750.ex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files.maintenanceconnection.ca/mce/v%205.11/mcxle_upgrade_v5.11.750.ex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iles.maintenanceconnection.ca/mce/v%205.11/mceplus_install_v5.11.750.exe"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74DDBADE6E4E71A17E54C9D56FD5D9"/>
        <w:category>
          <w:name w:val="General"/>
          <w:gallery w:val="placeholder"/>
        </w:category>
        <w:types>
          <w:type w:val="bbPlcHdr"/>
        </w:types>
        <w:behaviors>
          <w:behavior w:val="content"/>
        </w:behaviors>
        <w:guid w:val="{3F963FE6-3912-4298-B876-61FF1CFCE4A5}"/>
      </w:docPartPr>
      <w:docPartBody>
        <w:p w:rsidR="001D7EE7" w:rsidRDefault="00711C43">
          <w:pPr>
            <w:pStyle w:val="D974DDBADE6E4E71A17E54C9D56FD5D9"/>
          </w:pPr>
          <w:r w:rsidRPr="00D97DF8">
            <w:rPr>
              <w:rStyle w:val="PlaceholderText"/>
            </w:rPr>
            <w:t>[Subject]</w:t>
          </w:r>
        </w:p>
      </w:docPartBody>
    </w:docPart>
    <w:docPart>
      <w:docPartPr>
        <w:name w:val="CFA1260231BE4D57B6D83CC8000B2FA1"/>
        <w:category>
          <w:name w:val="General"/>
          <w:gallery w:val="placeholder"/>
        </w:category>
        <w:types>
          <w:type w:val="bbPlcHdr"/>
        </w:types>
        <w:behaviors>
          <w:behavior w:val="content"/>
        </w:behaviors>
        <w:guid w:val="{DCFB209E-A850-493B-859D-C135BF597A84}"/>
      </w:docPartPr>
      <w:docPartBody>
        <w:p w:rsidR="001D7EE7" w:rsidRDefault="00711C43">
          <w:pPr>
            <w:pStyle w:val="CFA1260231BE4D57B6D83CC8000B2FA1"/>
          </w:pPr>
          <w:r w:rsidRPr="00D97D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E7"/>
    <w:rsid w:val="001D7EE7"/>
    <w:rsid w:val="0071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74DDBADE6E4E71A17E54C9D56FD5D9">
    <w:name w:val="D974DDBADE6E4E71A17E54C9D56FD5D9"/>
  </w:style>
  <w:style w:type="paragraph" w:customStyle="1" w:styleId="CFA1260231BE4D57B6D83CC8000B2FA1">
    <w:name w:val="CFA1260231BE4D57B6D83CC8000B2F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74DDBADE6E4E71A17E54C9D56FD5D9">
    <w:name w:val="D974DDBADE6E4E71A17E54C9D56FD5D9"/>
  </w:style>
  <w:style w:type="paragraph" w:customStyle="1" w:styleId="CFA1260231BE4D57B6D83CC8000B2FA1">
    <w:name w:val="CFA1260231BE4D57B6D83CC8000B2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aintenance Connection">
      <a:dk1>
        <a:sysClr val="windowText" lastClr="000000"/>
      </a:dk1>
      <a:lt1>
        <a:sysClr val="window" lastClr="FFFFFF"/>
      </a:lt1>
      <a:dk2>
        <a:srgbClr val="000099"/>
      </a:dk2>
      <a:lt2>
        <a:srgbClr val="EEECE1"/>
      </a:lt2>
      <a:accent1>
        <a:srgbClr val="0000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23C1D-2747-4A87-93EC-5AEE7B61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907</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Installation Guide</vt:lpstr>
    </vt:vector>
  </TitlesOfParts>
  <Company>New Genesis Solutions Inc.</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dc:title>
  <dc:subject>MCe Plus / MCxLE</dc:subject>
  <dc:creator>Cam Birch</dc:creator>
  <cp:lastModifiedBy>Cam Birch</cp:lastModifiedBy>
  <cp:revision>3</cp:revision>
  <cp:lastPrinted>2014-08-13T17:28:00Z</cp:lastPrinted>
  <dcterms:created xsi:type="dcterms:W3CDTF">2014-08-13T17:28:00Z</dcterms:created>
  <dcterms:modified xsi:type="dcterms:W3CDTF">2014-08-13T17:31:00Z</dcterms:modified>
</cp:coreProperties>
</file>